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78C543" w14:textId="77777777" w:rsidR="00965B72" w:rsidRDefault="00965B72" w:rsidP="00965B72">
      <w:pPr>
        <w:pStyle w:val="Ttulo2"/>
        <w:jc w:val="center"/>
        <w:rPr>
          <w:i w:val="0"/>
          <w:sz w:val="40"/>
        </w:rPr>
      </w:pPr>
      <w:r>
        <w:rPr>
          <w:rFonts w:ascii="Brush Script MT" w:hAnsi="Brush Script MT"/>
          <w:i w:val="0"/>
          <w:noProof/>
          <w:sz w:val="20"/>
        </w:rPr>
        <w:drawing>
          <wp:anchor distT="0" distB="0" distL="114300" distR="114300" simplePos="0" relativeHeight="251660288" behindDoc="0" locked="0" layoutInCell="1" allowOverlap="1" wp14:anchorId="7A79FE29" wp14:editId="35186C99">
            <wp:simplePos x="0" y="0"/>
            <wp:positionH relativeFrom="column">
              <wp:posOffset>-419100</wp:posOffset>
            </wp:positionH>
            <wp:positionV relativeFrom="paragraph">
              <wp:posOffset>-247650</wp:posOffset>
            </wp:positionV>
            <wp:extent cx="1104900" cy="744019"/>
            <wp:effectExtent l="0" t="0" r="0" b="0"/>
            <wp:wrapNone/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7440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050AED3F" wp14:editId="0F3C3E31">
            <wp:simplePos x="0" y="0"/>
            <wp:positionH relativeFrom="column">
              <wp:posOffset>-409575</wp:posOffset>
            </wp:positionH>
            <wp:positionV relativeFrom="paragraph">
              <wp:posOffset>481965</wp:posOffset>
            </wp:positionV>
            <wp:extent cx="967481" cy="400050"/>
            <wp:effectExtent l="0" t="0" r="4445" b="0"/>
            <wp:wrapNone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progesta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481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i w:val="0"/>
          <w:sz w:val="40"/>
        </w:rPr>
        <w:t xml:space="preserve">           Instituto de Previdência dos</w:t>
      </w:r>
    </w:p>
    <w:p w14:paraId="0A3477CE" w14:textId="77777777" w:rsidR="00965B72" w:rsidRDefault="00965B72" w:rsidP="00965B72">
      <w:pPr>
        <w:pStyle w:val="Cabealho"/>
        <w:jc w:val="center"/>
      </w:pPr>
      <w:r>
        <w:rPr>
          <w:rFonts w:ascii="Arial" w:hAnsi="Arial"/>
          <w:b/>
          <w:sz w:val="40"/>
        </w:rPr>
        <w:t xml:space="preserve">          Servidores Municipais de São Vicente</w:t>
      </w:r>
    </w:p>
    <w:p w14:paraId="19E4D2DC" w14:textId="77777777" w:rsidR="00965B72" w:rsidRDefault="00965B72" w:rsidP="00965B72">
      <w:pPr>
        <w:pStyle w:val="Cabealho"/>
        <w:jc w:val="center"/>
      </w:pPr>
    </w:p>
    <w:p w14:paraId="6CCC4BC0" w14:textId="77777777" w:rsidR="006F74D3" w:rsidRDefault="006F74D3" w:rsidP="006F74D3"/>
    <w:p w14:paraId="21980107" w14:textId="77777777" w:rsidR="00D44963" w:rsidRPr="009A30AC" w:rsidRDefault="00D44963" w:rsidP="00D44963">
      <w:pPr>
        <w:jc w:val="both"/>
        <w:rPr>
          <w:rFonts w:cstheme="minorHAnsi"/>
          <w:sz w:val="24"/>
          <w:szCs w:val="24"/>
        </w:rPr>
      </w:pPr>
    </w:p>
    <w:p w14:paraId="5F6C3C1D" w14:textId="4697A8F4" w:rsidR="00D44963" w:rsidRDefault="00D44963" w:rsidP="00D44963">
      <w:pPr>
        <w:jc w:val="both"/>
        <w:rPr>
          <w:rFonts w:cstheme="minorHAnsi"/>
          <w:sz w:val="24"/>
          <w:szCs w:val="24"/>
        </w:rPr>
      </w:pPr>
      <w:r w:rsidRPr="009A30AC">
        <w:rPr>
          <w:rFonts w:cstheme="minorHAnsi"/>
          <w:sz w:val="24"/>
          <w:szCs w:val="24"/>
        </w:rPr>
        <w:t xml:space="preserve">Ao: Instituto de Previdência </w:t>
      </w:r>
      <w:r w:rsidR="006F74D3">
        <w:rPr>
          <w:rFonts w:cstheme="minorHAnsi"/>
          <w:sz w:val="24"/>
          <w:szCs w:val="24"/>
        </w:rPr>
        <w:t>dos Servidores Municipais de São Vicente</w:t>
      </w:r>
      <w:r w:rsidR="00A51BEB">
        <w:rPr>
          <w:rFonts w:cstheme="minorHAnsi"/>
          <w:sz w:val="24"/>
          <w:szCs w:val="24"/>
        </w:rPr>
        <w:t xml:space="preserve"> - IPRESV</w:t>
      </w:r>
    </w:p>
    <w:p w14:paraId="235670C1" w14:textId="77777777" w:rsidR="00D44963" w:rsidRDefault="00D44963" w:rsidP="004319B9">
      <w:pPr>
        <w:jc w:val="center"/>
        <w:rPr>
          <w:rFonts w:cstheme="minorHAnsi"/>
          <w:b/>
          <w:bCs/>
          <w:sz w:val="24"/>
          <w:szCs w:val="24"/>
        </w:rPr>
      </w:pPr>
    </w:p>
    <w:p w14:paraId="4A3899AF" w14:textId="77777777" w:rsidR="00D44963" w:rsidRDefault="00D44963" w:rsidP="004319B9">
      <w:pPr>
        <w:jc w:val="center"/>
        <w:rPr>
          <w:rFonts w:cstheme="minorHAnsi"/>
          <w:b/>
          <w:bCs/>
          <w:sz w:val="24"/>
          <w:szCs w:val="24"/>
        </w:rPr>
      </w:pPr>
    </w:p>
    <w:p w14:paraId="24BE578E" w14:textId="463068FD" w:rsidR="00CC5E19" w:rsidRPr="004319B9" w:rsidRDefault="00B034AE" w:rsidP="004319B9">
      <w:pPr>
        <w:jc w:val="center"/>
        <w:rPr>
          <w:rFonts w:cstheme="minorHAnsi"/>
          <w:b/>
          <w:bCs/>
          <w:sz w:val="24"/>
          <w:szCs w:val="24"/>
        </w:rPr>
      </w:pPr>
      <w:r w:rsidRPr="004319B9">
        <w:rPr>
          <w:rFonts w:cstheme="minorHAnsi"/>
          <w:b/>
          <w:bCs/>
          <w:sz w:val="24"/>
          <w:szCs w:val="24"/>
        </w:rPr>
        <w:t>DECLARAÇÃO PARA FINS DE SOLICITAÇÃO DE CREDENCIAMENTO</w:t>
      </w:r>
    </w:p>
    <w:p w14:paraId="7898F1CC" w14:textId="5F5A5F17" w:rsidR="00B034AE" w:rsidRDefault="00B034AE" w:rsidP="004319B9">
      <w:pPr>
        <w:jc w:val="both"/>
        <w:rPr>
          <w:rFonts w:cstheme="minorHAnsi"/>
          <w:i/>
          <w:iCs/>
          <w:sz w:val="24"/>
          <w:szCs w:val="24"/>
        </w:rPr>
      </w:pPr>
    </w:p>
    <w:p w14:paraId="28FEEF1E" w14:textId="77777777" w:rsidR="00A51BEB" w:rsidRPr="005A03D6" w:rsidRDefault="00A51BEB" w:rsidP="004319B9">
      <w:pPr>
        <w:jc w:val="both"/>
        <w:rPr>
          <w:rFonts w:cstheme="minorHAnsi"/>
          <w:i/>
          <w:iCs/>
          <w:sz w:val="24"/>
          <w:szCs w:val="24"/>
        </w:rPr>
      </w:pPr>
    </w:p>
    <w:p w14:paraId="5787753E" w14:textId="28899CD0" w:rsidR="00B034AE" w:rsidRPr="004319B9" w:rsidRDefault="00B034AE" w:rsidP="004319B9">
      <w:pPr>
        <w:jc w:val="both"/>
        <w:rPr>
          <w:rFonts w:cstheme="minorHAnsi"/>
          <w:sz w:val="24"/>
          <w:szCs w:val="24"/>
        </w:rPr>
      </w:pPr>
      <w:r w:rsidRPr="005A03D6">
        <w:rPr>
          <w:rFonts w:cstheme="minorHAnsi"/>
          <w:i/>
          <w:iCs/>
          <w:sz w:val="24"/>
          <w:szCs w:val="24"/>
        </w:rPr>
        <w:t>Instituição Financeira X</w:t>
      </w:r>
      <w:r w:rsidRPr="004319B9">
        <w:rPr>
          <w:rFonts w:cstheme="minorHAnsi"/>
          <w:sz w:val="24"/>
          <w:szCs w:val="24"/>
        </w:rPr>
        <w:t>, inscrita no CN</w:t>
      </w:r>
      <w:r w:rsidR="00262EAC">
        <w:rPr>
          <w:rFonts w:cstheme="minorHAnsi"/>
          <w:sz w:val="24"/>
          <w:szCs w:val="24"/>
        </w:rPr>
        <w:t>PJ</w:t>
      </w:r>
      <w:r w:rsidRPr="004319B9">
        <w:rPr>
          <w:rFonts w:cstheme="minorHAnsi"/>
          <w:sz w:val="24"/>
          <w:szCs w:val="24"/>
        </w:rPr>
        <w:t xml:space="preserve"> sob o nº </w:t>
      </w:r>
      <w:r w:rsidRPr="00025754">
        <w:rPr>
          <w:rFonts w:cstheme="minorHAnsi"/>
          <w:i/>
          <w:iCs/>
          <w:sz w:val="24"/>
          <w:szCs w:val="24"/>
        </w:rPr>
        <w:t>XXX</w:t>
      </w:r>
      <w:r w:rsidRPr="004319B9">
        <w:rPr>
          <w:rFonts w:cstheme="minorHAnsi"/>
          <w:sz w:val="24"/>
          <w:szCs w:val="24"/>
        </w:rPr>
        <w:t xml:space="preserve">, </w:t>
      </w:r>
      <w:r w:rsidR="00D44963">
        <w:rPr>
          <w:rFonts w:cstheme="minorHAnsi"/>
          <w:sz w:val="24"/>
          <w:szCs w:val="24"/>
        </w:rPr>
        <w:t>com sede</w:t>
      </w:r>
      <w:r w:rsidRPr="004319B9">
        <w:rPr>
          <w:rFonts w:cstheme="minorHAnsi"/>
          <w:sz w:val="24"/>
          <w:szCs w:val="24"/>
        </w:rPr>
        <w:t xml:space="preserve"> na </w:t>
      </w:r>
      <w:r w:rsidRPr="005A03D6">
        <w:rPr>
          <w:rFonts w:cstheme="minorHAnsi"/>
          <w:i/>
          <w:iCs/>
          <w:sz w:val="24"/>
          <w:szCs w:val="24"/>
        </w:rPr>
        <w:t>(endereço completo)</w:t>
      </w:r>
      <w:r w:rsidRPr="004319B9">
        <w:rPr>
          <w:rFonts w:cstheme="minorHAnsi"/>
          <w:sz w:val="24"/>
          <w:szCs w:val="24"/>
        </w:rPr>
        <w:t xml:space="preserve">, vem, por meio desta, solicitar o seu credenciamento junto ao Instituto de Previdência de </w:t>
      </w:r>
      <w:r w:rsidR="006F74D3">
        <w:rPr>
          <w:rFonts w:cstheme="minorHAnsi"/>
          <w:sz w:val="24"/>
          <w:szCs w:val="24"/>
        </w:rPr>
        <w:t>São Vicente</w:t>
      </w:r>
      <w:r w:rsidR="00D87F78">
        <w:rPr>
          <w:rFonts w:cstheme="minorHAnsi"/>
          <w:sz w:val="24"/>
          <w:szCs w:val="24"/>
        </w:rPr>
        <w:t xml:space="preserve"> - </w:t>
      </w:r>
      <w:r w:rsidR="006F74D3">
        <w:rPr>
          <w:rFonts w:cstheme="minorHAnsi"/>
          <w:sz w:val="24"/>
          <w:szCs w:val="24"/>
        </w:rPr>
        <w:t>IPRESV</w:t>
      </w:r>
      <w:r w:rsidR="00B25C76" w:rsidRPr="004319B9">
        <w:rPr>
          <w:rFonts w:cstheme="minorHAnsi"/>
          <w:sz w:val="24"/>
          <w:szCs w:val="24"/>
        </w:rPr>
        <w:t xml:space="preserve">, na </w:t>
      </w:r>
      <w:r w:rsidR="004319B9" w:rsidRPr="004319B9">
        <w:rPr>
          <w:rFonts w:cstheme="minorHAnsi"/>
          <w:sz w:val="24"/>
          <w:szCs w:val="24"/>
        </w:rPr>
        <w:t>categoria</w:t>
      </w:r>
      <w:r w:rsidR="00B25C76" w:rsidRPr="004319B9">
        <w:rPr>
          <w:rFonts w:cstheme="minorHAnsi"/>
          <w:sz w:val="24"/>
          <w:szCs w:val="24"/>
        </w:rPr>
        <w:t xml:space="preserve"> de</w:t>
      </w:r>
      <w:r w:rsidR="004319B9" w:rsidRPr="004319B9">
        <w:rPr>
          <w:rFonts w:cstheme="minorHAnsi"/>
          <w:sz w:val="24"/>
          <w:szCs w:val="24"/>
        </w:rPr>
        <w:t>:</w:t>
      </w:r>
    </w:p>
    <w:p w14:paraId="7DA90D93" w14:textId="597AAB06" w:rsidR="00B25C76" w:rsidRPr="004319B9" w:rsidRDefault="00B25C76" w:rsidP="004319B9">
      <w:pPr>
        <w:jc w:val="both"/>
        <w:rPr>
          <w:rFonts w:cstheme="minorHAnsi"/>
          <w:sz w:val="24"/>
          <w:szCs w:val="24"/>
        </w:rPr>
      </w:pPr>
    </w:p>
    <w:p w14:paraId="51FFF14D" w14:textId="286ECDF2" w:rsidR="00B25C76" w:rsidRPr="004319B9" w:rsidRDefault="00B25C76" w:rsidP="004319B9">
      <w:pPr>
        <w:jc w:val="both"/>
        <w:rPr>
          <w:rFonts w:cstheme="minorHAnsi"/>
          <w:sz w:val="24"/>
          <w:szCs w:val="24"/>
        </w:rPr>
      </w:pPr>
      <w:r w:rsidRPr="004319B9">
        <w:rPr>
          <w:rFonts w:cstheme="minorHAnsi"/>
          <w:sz w:val="24"/>
          <w:szCs w:val="24"/>
        </w:rPr>
        <w:t>□ Administrador</w:t>
      </w:r>
      <w:r w:rsidR="005A03D6">
        <w:rPr>
          <w:rFonts w:cstheme="minorHAnsi"/>
          <w:sz w:val="24"/>
          <w:szCs w:val="24"/>
        </w:rPr>
        <w:t>a</w:t>
      </w:r>
    </w:p>
    <w:p w14:paraId="77C0B0B0" w14:textId="3DDF7C01" w:rsidR="00B25C76" w:rsidRPr="004319B9" w:rsidRDefault="00B25C76" w:rsidP="004319B9">
      <w:pPr>
        <w:jc w:val="both"/>
        <w:rPr>
          <w:rFonts w:cstheme="minorHAnsi"/>
          <w:sz w:val="24"/>
          <w:szCs w:val="24"/>
        </w:rPr>
      </w:pPr>
      <w:r w:rsidRPr="004319B9">
        <w:rPr>
          <w:rFonts w:cstheme="minorHAnsi"/>
          <w:sz w:val="24"/>
          <w:szCs w:val="24"/>
        </w:rPr>
        <w:t>□ Gestor</w:t>
      </w:r>
      <w:r w:rsidR="005A03D6">
        <w:rPr>
          <w:rFonts w:cstheme="minorHAnsi"/>
          <w:sz w:val="24"/>
          <w:szCs w:val="24"/>
        </w:rPr>
        <w:t>a</w:t>
      </w:r>
    </w:p>
    <w:p w14:paraId="4C1C2716" w14:textId="737BBC70" w:rsidR="00B25C76" w:rsidRPr="004319B9" w:rsidRDefault="00B25C76" w:rsidP="004319B9">
      <w:pPr>
        <w:jc w:val="both"/>
        <w:rPr>
          <w:rFonts w:cstheme="minorHAnsi"/>
          <w:sz w:val="24"/>
          <w:szCs w:val="24"/>
        </w:rPr>
      </w:pPr>
      <w:r w:rsidRPr="004319B9">
        <w:rPr>
          <w:rFonts w:cstheme="minorHAnsi"/>
          <w:sz w:val="24"/>
          <w:szCs w:val="24"/>
        </w:rPr>
        <w:t>□ Distribuidor</w:t>
      </w:r>
      <w:r w:rsidR="005A03D6">
        <w:rPr>
          <w:rFonts w:cstheme="minorHAnsi"/>
          <w:sz w:val="24"/>
          <w:szCs w:val="24"/>
        </w:rPr>
        <w:t>a</w:t>
      </w:r>
    </w:p>
    <w:p w14:paraId="3B1B054E" w14:textId="4E93E1A1" w:rsidR="00B25C76" w:rsidRDefault="00B25C76" w:rsidP="004319B9">
      <w:pPr>
        <w:jc w:val="both"/>
        <w:rPr>
          <w:rFonts w:cstheme="minorHAnsi"/>
          <w:sz w:val="24"/>
          <w:szCs w:val="24"/>
        </w:rPr>
      </w:pPr>
      <w:r w:rsidRPr="004319B9">
        <w:rPr>
          <w:rFonts w:cstheme="minorHAnsi"/>
          <w:sz w:val="24"/>
          <w:szCs w:val="24"/>
        </w:rPr>
        <w:t>□ Corretora</w:t>
      </w:r>
    </w:p>
    <w:p w14:paraId="04E01383" w14:textId="37A6FEFE" w:rsidR="004319B9" w:rsidRPr="004319B9" w:rsidRDefault="004319B9" w:rsidP="004319B9">
      <w:pPr>
        <w:jc w:val="both"/>
        <w:rPr>
          <w:rFonts w:cstheme="minorHAnsi"/>
          <w:sz w:val="24"/>
          <w:szCs w:val="24"/>
        </w:rPr>
      </w:pPr>
    </w:p>
    <w:p w14:paraId="31A446E0" w14:textId="2CFCA099" w:rsidR="004319B9" w:rsidRDefault="004319B9" w:rsidP="00D44963">
      <w:pPr>
        <w:tabs>
          <w:tab w:val="left" w:pos="1701"/>
        </w:tabs>
        <w:jc w:val="both"/>
        <w:rPr>
          <w:rFonts w:cstheme="minorHAnsi"/>
          <w:sz w:val="24"/>
          <w:szCs w:val="24"/>
        </w:rPr>
      </w:pPr>
      <w:r w:rsidRPr="004319B9">
        <w:rPr>
          <w:rFonts w:cstheme="minorHAnsi"/>
          <w:sz w:val="24"/>
          <w:szCs w:val="24"/>
        </w:rPr>
        <w:t>Para tanto, envia os documentos conforme</w:t>
      </w:r>
      <w:r w:rsidR="00025754">
        <w:rPr>
          <w:rFonts w:cstheme="minorHAnsi"/>
          <w:sz w:val="24"/>
          <w:szCs w:val="24"/>
        </w:rPr>
        <w:t xml:space="preserve"> o</w:t>
      </w:r>
      <w:r w:rsidRPr="004319B9">
        <w:rPr>
          <w:rFonts w:cstheme="minorHAnsi"/>
          <w:sz w:val="24"/>
          <w:szCs w:val="24"/>
        </w:rPr>
        <w:t xml:space="preserve"> disposto no “Regulamento de Credenciamento de </w:t>
      </w:r>
      <w:r w:rsidR="005A03D6">
        <w:rPr>
          <w:rFonts w:cstheme="minorHAnsi"/>
          <w:sz w:val="24"/>
          <w:szCs w:val="24"/>
        </w:rPr>
        <w:t>I</w:t>
      </w:r>
      <w:r w:rsidR="006F74D3">
        <w:rPr>
          <w:rFonts w:cstheme="minorHAnsi"/>
          <w:sz w:val="24"/>
          <w:szCs w:val="24"/>
        </w:rPr>
        <w:t xml:space="preserve">nstituições Financeiras </w:t>
      </w:r>
      <w:r w:rsidR="00D44963">
        <w:rPr>
          <w:rFonts w:cstheme="minorHAnsi"/>
          <w:sz w:val="24"/>
          <w:szCs w:val="24"/>
        </w:rPr>
        <w:t xml:space="preserve">disponível no seguinte link: </w:t>
      </w:r>
      <w:hyperlink r:id="rId6" w:history="1">
        <w:r w:rsidR="006F74D3" w:rsidRPr="006A7B20">
          <w:rPr>
            <w:rStyle w:val="Hyperlink"/>
            <w:rFonts w:cstheme="minorHAnsi"/>
            <w:sz w:val="24"/>
            <w:szCs w:val="24"/>
          </w:rPr>
          <w:t>https://www.ipresv.sp.gov.br/ipresv/investimentos/instituicoes-credenciadas/</w:t>
        </w:r>
      </w:hyperlink>
    </w:p>
    <w:p w14:paraId="781B9D3A" w14:textId="77777777" w:rsidR="006F74D3" w:rsidRPr="004319B9" w:rsidRDefault="006F74D3" w:rsidP="00D44963">
      <w:pPr>
        <w:tabs>
          <w:tab w:val="left" w:pos="1701"/>
        </w:tabs>
        <w:jc w:val="both"/>
        <w:rPr>
          <w:rFonts w:cstheme="minorHAnsi"/>
          <w:sz w:val="24"/>
          <w:szCs w:val="24"/>
        </w:rPr>
      </w:pPr>
    </w:p>
    <w:p w14:paraId="49C5F5A5" w14:textId="77777777" w:rsidR="00D87F78" w:rsidRPr="009A30AC" w:rsidRDefault="00D87F78" w:rsidP="00D87F78">
      <w:pPr>
        <w:jc w:val="both"/>
        <w:rPr>
          <w:rFonts w:cstheme="minorHAnsi"/>
          <w:i/>
          <w:iCs/>
          <w:sz w:val="24"/>
          <w:szCs w:val="24"/>
        </w:rPr>
      </w:pPr>
    </w:p>
    <w:p w14:paraId="1B78E9EB" w14:textId="77777777" w:rsidR="00D87F78" w:rsidRPr="009A30AC" w:rsidRDefault="00D87F78" w:rsidP="00D87F78">
      <w:pPr>
        <w:jc w:val="center"/>
        <w:rPr>
          <w:rFonts w:cstheme="minorHAnsi"/>
          <w:i/>
          <w:iCs/>
          <w:sz w:val="24"/>
          <w:szCs w:val="24"/>
        </w:rPr>
      </w:pPr>
      <w:r w:rsidRPr="009A30AC">
        <w:rPr>
          <w:rFonts w:cstheme="minorHAnsi"/>
          <w:i/>
          <w:iCs/>
          <w:sz w:val="24"/>
          <w:szCs w:val="24"/>
        </w:rPr>
        <w:t>Local, dia, mês e ano.</w:t>
      </w:r>
    </w:p>
    <w:p w14:paraId="01BB49F5" w14:textId="1A2BBA37" w:rsidR="004319B9" w:rsidRDefault="004319B9" w:rsidP="00D87F78">
      <w:pPr>
        <w:jc w:val="center"/>
        <w:rPr>
          <w:rFonts w:cstheme="minorHAnsi"/>
          <w:sz w:val="24"/>
          <w:szCs w:val="24"/>
        </w:rPr>
      </w:pPr>
    </w:p>
    <w:p w14:paraId="1A938555" w14:textId="77777777" w:rsidR="005A03D6" w:rsidRPr="004319B9" w:rsidRDefault="005A03D6" w:rsidP="00D87F78">
      <w:pPr>
        <w:jc w:val="center"/>
        <w:rPr>
          <w:rFonts w:cstheme="minorHAnsi"/>
          <w:sz w:val="24"/>
          <w:szCs w:val="24"/>
        </w:rPr>
      </w:pPr>
    </w:p>
    <w:p w14:paraId="69ABF443" w14:textId="0EED23F2" w:rsidR="004319B9" w:rsidRPr="005A03D6" w:rsidRDefault="004319B9" w:rsidP="00D87F78">
      <w:pPr>
        <w:jc w:val="center"/>
        <w:rPr>
          <w:rFonts w:cstheme="minorHAnsi"/>
          <w:i/>
          <w:iCs/>
          <w:sz w:val="24"/>
          <w:szCs w:val="24"/>
        </w:rPr>
      </w:pPr>
      <w:proofErr w:type="gramStart"/>
      <w:r w:rsidRPr="005A03D6">
        <w:rPr>
          <w:rFonts w:cstheme="minorHAnsi"/>
          <w:i/>
          <w:iCs/>
          <w:sz w:val="24"/>
          <w:szCs w:val="24"/>
        </w:rPr>
        <w:t>assinatura</w:t>
      </w:r>
      <w:proofErr w:type="gramEnd"/>
    </w:p>
    <w:p w14:paraId="670D0B71" w14:textId="736338DF" w:rsidR="00B25C76" w:rsidRDefault="00B25C76" w:rsidP="004319B9">
      <w:pPr>
        <w:jc w:val="both"/>
        <w:rPr>
          <w:rFonts w:cstheme="minorHAnsi"/>
          <w:sz w:val="24"/>
          <w:szCs w:val="24"/>
        </w:rPr>
      </w:pPr>
    </w:p>
    <w:p w14:paraId="4089BEA5" w14:textId="7F638EB0" w:rsidR="00B82A0D" w:rsidRDefault="00B82A0D" w:rsidP="004319B9">
      <w:pPr>
        <w:jc w:val="both"/>
        <w:rPr>
          <w:rFonts w:cstheme="minorHAnsi"/>
          <w:sz w:val="24"/>
          <w:szCs w:val="24"/>
        </w:rPr>
      </w:pPr>
    </w:p>
    <w:p w14:paraId="0B151F63" w14:textId="4461D342" w:rsidR="00A51BEB" w:rsidRDefault="00A51BEB" w:rsidP="004319B9">
      <w:pPr>
        <w:jc w:val="both"/>
        <w:rPr>
          <w:rFonts w:cstheme="minorHAnsi"/>
          <w:sz w:val="24"/>
          <w:szCs w:val="24"/>
        </w:rPr>
      </w:pPr>
    </w:p>
    <w:p w14:paraId="632ACFF9" w14:textId="77777777" w:rsidR="00B82A0D" w:rsidRDefault="00B82A0D" w:rsidP="00B82A0D">
      <w:pPr>
        <w:pStyle w:val="Ttulo2"/>
        <w:jc w:val="center"/>
        <w:rPr>
          <w:i w:val="0"/>
          <w:sz w:val="40"/>
        </w:rPr>
      </w:pPr>
      <w:r>
        <w:rPr>
          <w:rFonts w:ascii="Brush Script MT" w:hAnsi="Brush Script MT"/>
          <w:i w:val="0"/>
          <w:noProof/>
          <w:sz w:val="20"/>
        </w:rPr>
        <w:lastRenderedPageBreak/>
        <w:drawing>
          <wp:anchor distT="0" distB="0" distL="114300" distR="114300" simplePos="0" relativeHeight="251663360" behindDoc="0" locked="0" layoutInCell="1" allowOverlap="1" wp14:anchorId="4EFE9536" wp14:editId="17AF1D40">
            <wp:simplePos x="0" y="0"/>
            <wp:positionH relativeFrom="column">
              <wp:posOffset>-285750</wp:posOffset>
            </wp:positionH>
            <wp:positionV relativeFrom="paragraph">
              <wp:posOffset>-323850</wp:posOffset>
            </wp:positionV>
            <wp:extent cx="1104900" cy="744019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7440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3401D18E" wp14:editId="44D0FBFE">
            <wp:simplePos x="0" y="0"/>
            <wp:positionH relativeFrom="column">
              <wp:posOffset>-257175</wp:posOffset>
            </wp:positionH>
            <wp:positionV relativeFrom="paragraph">
              <wp:posOffset>377190</wp:posOffset>
            </wp:positionV>
            <wp:extent cx="967481" cy="400050"/>
            <wp:effectExtent l="0" t="0" r="4445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progesta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481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i w:val="0"/>
          <w:sz w:val="40"/>
        </w:rPr>
        <w:t xml:space="preserve">          Instituto de Previdência dos</w:t>
      </w:r>
    </w:p>
    <w:p w14:paraId="7C796B4E" w14:textId="77777777" w:rsidR="00B82A0D" w:rsidRDefault="00B82A0D" w:rsidP="00B82A0D">
      <w:pPr>
        <w:pStyle w:val="Cabealho"/>
        <w:jc w:val="center"/>
      </w:pPr>
      <w:r>
        <w:rPr>
          <w:rFonts w:ascii="Arial" w:hAnsi="Arial"/>
          <w:b/>
          <w:sz w:val="40"/>
        </w:rPr>
        <w:t xml:space="preserve">           Servidores Municipais de São Vicente</w:t>
      </w:r>
    </w:p>
    <w:p w14:paraId="59168619" w14:textId="77777777" w:rsidR="00B82A0D" w:rsidRDefault="00B82A0D" w:rsidP="00B82A0D">
      <w:pPr>
        <w:pStyle w:val="Cabealho"/>
        <w:jc w:val="center"/>
      </w:pPr>
    </w:p>
    <w:p w14:paraId="5023432D" w14:textId="77777777" w:rsidR="00B82A0D" w:rsidRDefault="00B82A0D" w:rsidP="00B82A0D">
      <w:pPr>
        <w:pStyle w:val="Cabealho"/>
        <w:jc w:val="center"/>
      </w:pPr>
    </w:p>
    <w:p w14:paraId="73D4E3DF" w14:textId="77777777" w:rsidR="00B82A0D" w:rsidRDefault="00B82A0D" w:rsidP="00B82A0D"/>
    <w:p w14:paraId="4936C9A3" w14:textId="77777777" w:rsidR="00B82A0D" w:rsidRPr="00450592" w:rsidRDefault="00B82A0D" w:rsidP="00B82A0D">
      <w:pPr>
        <w:jc w:val="both"/>
        <w:rPr>
          <w:rFonts w:cstheme="minorHAnsi"/>
          <w:i/>
          <w:iCs/>
          <w:sz w:val="24"/>
          <w:szCs w:val="24"/>
        </w:rPr>
      </w:pPr>
    </w:p>
    <w:p w14:paraId="55E25425" w14:textId="77777777" w:rsidR="00B82A0D" w:rsidRPr="00450592" w:rsidRDefault="00B82A0D" w:rsidP="00B82A0D">
      <w:pPr>
        <w:jc w:val="both"/>
        <w:rPr>
          <w:rFonts w:cstheme="minorHAnsi"/>
          <w:sz w:val="24"/>
          <w:szCs w:val="24"/>
        </w:rPr>
      </w:pPr>
      <w:r w:rsidRPr="00450592">
        <w:rPr>
          <w:rFonts w:cstheme="minorHAnsi"/>
          <w:sz w:val="24"/>
          <w:szCs w:val="24"/>
        </w:rPr>
        <w:t>Ao: Instituto de Previdência d</w:t>
      </w:r>
      <w:r>
        <w:rPr>
          <w:rFonts w:cstheme="minorHAnsi"/>
          <w:sz w:val="24"/>
          <w:szCs w:val="24"/>
        </w:rPr>
        <w:t>os Servidores Municipais de São Vicente - IPRESV</w:t>
      </w:r>
    </w:p>
    <w:p w14:paraId="66C2F8CA" w14:textId="77777777" w:rsidR="00B82A0D" w:rsidRPr="00450592" w:rsidRDefault="00B82A0D" w:rsidP="00B82A0D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60CF460E" w14:textId="77777777" w:rsidR="00B82A0D" w:rsidRDefault="00B82A0D" w:rsidP="00B82A0D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0ABF7DC7" w14:textId="77777777" w:rsidR="00B82A0D" w:rsidRPr="00450592" w:rsidRDefault="00B82A0D" w:rsidP="00B82A0D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6F48E3FA" w14:textId="77777777" w:rsidR="00B82A0D" w:rsidRPr="00450592" w:rsidRDefault="00B82A0D" w:rsidP="00B82A0D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5A5EDFDC" w14:textId="61A6C197" w:rsidR="00B82A0D" w:rsidRPr="00450592" w:rsidRDefault="00B82A0D" w:rsidP="00B82A0D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450592">
        <w:rPr>
          <w:rFonts w:cstheme="minorHAnsi"/>
          <w:b/>
          <w:bCs/>
          <w:sz w:val="24"/>
          <w:szCs w:val="24"/>
        </w:rPr>
        <w:t xml:space="preserve">DECLARAÇÃO DE ENQUADRAMENTO NA RESOLUÇÃO CMN Nº </w:t>
      </w:r>
      <w:r w:rsidR="00BF0113">
        <w:rPr>
          <w:rFonts w:cstheme="minorHAnsi"/>
          <w:b/>
          <w:bCs/>
          <w:sz w:val="24"/>
          <w:szCs w:val="24"/>
        </w:rPr>
        <w:t>5272</w:t>
      </w:r>
      <w:r w:rsidRPr="00450592">
        <w:rPr>
          <w:rFonts w:cstheme="minorHAnsi"/>
          <w:b/>
          <w:bCs/>
          <w:sz w:val="24"/>
          <w:szCs w:val="24"/>
        </w:rPr>
        <w:t>/202</w:t>
      </w:r>
      <w:r w:rsidR="00BF0113">
        <w:rPr>
          <w:rFonts w:cstheme="minorHAnsi"/>
          <w:b/>
          <w:bCs/>
          <w:sz w:val="24"/>
          <w:szCs w:val="24"/>
        </w:rPr>
        <w:t>5</w:t>
      </w:r>
    </w:p>
    <w:p w14:paraId="04BEE673" w14:textId="77777777" w:rsidR="00B82A0D" w:rsidRPr="00450592" w:rsidRDefault="00B82A0D" w:rsidP="00B82A0D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2A9B6FFE" w14:textId="77777777" w:rsidR="00B82A0D" w:rsidRPr="00450592" w:rsidRDefault="00B82A0D" w:rsidP="00B82A0D">
      <w:pPr>
        <w:jc w:val="both"/>
        <w:rPr>
          <w:rFonts w:cstheme="minorHAnsi"/>
          <w:i/>
          <w:iCs/>
          <w:sz w:val="24"/>
          <w:szCs w:val="24"/>
        </w:rPr>
      </w:pPr>
    </w:p>
    <w:p w14:paraId="28242F2D" w14:textId="362C8416" w:rsidR="00B82A0D" w:rsidRPr="00450592" w:rsidRDefault="00B82A0D" w:rsidP="00B82A0D">
      <w:pPr>
        <w:jc w:val="both"/>
        <w:rPr>
          <w:rFonts w:cstheme="minorHAnsi"/>
          <w:b/>
          <w:bCs/>
          <w:sz w:val="24"/>
          <w:szCs w:val="24"/>
        </w:rPr>
      </w:pPr>
      <w:r w:rsidRPr="00450592">
        <w:rPr>
          <w:rFonts w:cstheme="minorHAnsi"/>
          <w:i/>
          <w:iCs/>
          <w:sz w:val="24"/>
          <w:szCs w:val="24"/>
        </w:rPr>
        <w:t>Instituição Financeira X</w:t>
      </w:r>
      <w:r w:rsidRPr="00450592">
        <w:rPr>
          <w:rFonts w:cstheme="minorHAnsi"/>
          <w:sz w:val="24"/>
          <w:szCs w:val="24"/>
        </w:rPr>
        <w:t xml:space="preserve">, inscrita no CNJP sob o nº </w:t>
      </w:r>
      <w:r w:rsidRPr="00450592">
        <w:rPr>
          <w:rFonts w:cstheme="minorHAnsi"/>
          <w:i/>
          <w:iCs/>
          <w:sz w:val="24"/>
          <w:szCs w:val="24"/>
        </w:rPr>
        <w:t>XXX</w:t>
      </w:r>
      <w:r w:rsidRPr="00450592">
        <w:rPr>
          <w:rFonts w:cstheme="minorHAnsi"/>
          <w:sz w:val="24"/>
          <w:szCs w:val="24"/>
        </w:rPr>
        <w:t xml:space="preserve">, com sede na </w:t>
      </w:r>
      <w:r w:rsidRPr="00450592">
        <w:rPr>
          <w:rFonts w:cstheme="minorHAnsi"/>
          <w:i/>
          <w:iCs/>
          <w:sz w:val="24"/>
          <w:szCs w:val="24"/>
        </w:rPr>
        <w:t>(endereço completo)</w:t>
      </w:r>
      <w:r w:rsidRPr="00450592">
        <w:rPr>
          <w:rFonts w:cstheme="minorHAnsi"/>
          <w:sz w:val="24"/>
          <w:szCs w:val="24"/>
        </w:rPr>
        <w:t>, através de seus representantes legais,</w:t>
      </w:r>
      <w:r w:rsidR="00BF0113">
        <w:rPr>
          <w:rFonts w:cstheme="minorHAnsi"/>
          <w:sz w:val="24"/>
          <w:szCs w:val="24"/>
        </w:rPr>
        <w:t xml:space="preserve"> vem declarar que se enquadra aos requisitos e condições previstos na Resolução CMN nº 5.272/2025 e demais normas aplicáveis ao</w:t>
      </w:r>
      <w:r w:rsidR="005872DC">
        <w:rPr>
          <w:rFonts w:cstheme="minorHAnsi"/>
          <w:sz w:val="24"/>
          <w:szCs w:val="24"/>
        </w:rPr>
        <w:t>s</w:t>
      </w:r>
      <w:r w:rsidR="00BF0113">
        <w:rPr>
          <w:rFonts w:cstheme="minorHAnsi"/>
          <w:sz w:val="24"/>
          <w:szCs w:val="24"/>
        </w:rPr>
        <w:t xml:space="preserve"> Regimes Próprios de Previdência Social, encontrando-se apta a operar com recursos previdenciários de RPPS</w:t>
      </w:r>
      <w:r w:rsidRPr="00450592">
        <w:rPr>
          <w:rFonts w:cstheme="minorHAnsi"/>
          <w:sz w:val="24"/>
          <w:szCs w:val="24"/>
        </w:rPr>
        <w:t>.</w:t>
      </w:r>
    </w:p>
    <w:p w14:paraId="0F32AB44" w14:textId="77777777" w:rsidR="00B82A0D" w:rsidRPr="00450592" w:rsidRDefault="00B82A0D" w:rsidP="00B82A0D">
      <w:pPr>
        <w:jc w:val="both"/>
        <w:rPr>
          <w:rFonts w:cstheme="minorHAnsi"/>
          <w:b/>
          <w:bCs/>
          <w:sz w:val="24"/>
          <w:szCs w:val="24"/>
        </w:rPr>
      </w:pPr>
    </w:p>
    <w:p w14:paraId="25E101FB" w14:textId="77777777" w:rsidR="00B82A0D" w:rsidRDefault="00B82A0D" w:rsidP="00B82A0D">
      <w:pPr>
        <w:jc w:val="center"/>
        <w:rPr>
          <w:rFonts w:cstheme="minorHAnsi"/>
          <w:sz w:val="24"/>
          <w:szCs w:val="24"/>
        </w:rPr>
      </w:pPr>
    </w:p>
    <w:p w14:paraId="4415CF74" w14:textId="77777777" w:rsidR="00B82A0D" w:rsidRPr="00450592" w:rsidRDefault="00B82A0D" w:rsidP="00B82A0D">
      <w:pPr>
        <w:jc w:val="center"/>
        <w:rPr>
          <w:rFonts w:cstheme="minorHAnsi"/>
          <w:sz w:val="24"/>
          <w:szCs w:val="24"/>
        </w:rPr>
      </w:pPr>
    </w:p>
    <w:p w14:paraId="13C463BE" w14:textId="77777777" w:rsidR="00B82A0D" w:rsidRPr="00450592" w:rsidRDefault="00B82A0D" w:rsidP="00B82A0D">
      <w:pPr>
        <w:jc w:val="center"/>
        <w:rPr>
          <w:rFonts w:cstheme="minorHAnsi"/>
          <w:i/>
          <w:iCs/>
          <w:sz w:val="24"/>
          <w:szCs w:val="24"/>
        </w:rPr>
      </w:pPr>
      <w:r w:rsidRPr="00450592">
        <w:rPr>
          <w:rFonts w:cstheme="minorHAnsi"/>
          <w:i/>
          <w:iCs/>
          <w:sz w:val="24"/>
          <w:szCs w:val="24"/>
        </w:rPr>
        <w:t>Local, dia, mês e ano.</w:t>
      </w:r>
    </w:p>
    <w:p w14:paraId="70333840" w14:textId="77777777" w:rsidR="00B82A0D" w:rsidRPr="00450592" w:rsidRDefault="00B82A0D" w:rsidP="00B82A0D">
      <w:pPr>
        <w:jc w:val="center"/>
        <w:rPr>
          <w:rFonts w:cstheme="minorHAnsi"/>
          <w:sz w:val="24"/>
          <w:szCs w:val="24"/>
        </w:rPr>
      </w:pPr>
    </w:p>
    <w:p w14:paraId="7801F358" w14:textId="77777777" w:rsidR="00B82A0D" w:rsidRPr="00450592" w:rsidRDefault="00B82A0D" w:rsidP="00B82A0D">
      <w:pPr>
        <w:jc w:val="center"/>
        <w:rPr>
          <w:rFonts w:cstheme="minorHAnsi"/>
          <w:i/>
          <w:iCs/>
          <w:sz w:val="24"/>
          <w:szCs w:val="24"/>
        </w:rPr>
      </w:pPr>
      <w:proofErr w:type="gramStart"/>
      <w:r w:rsidRPr="00450592">
        <w:rPr>
          <w:rFonts w:cstheme="minorHAnsi"/>
          <w:i/>
          <w:iCs/>
          <w:sz w:val="24"/>
          <w:szCs w:val="24"/>
        </w:rPr>
        <w:t>assinatura</w:t>
      </w:r>
      <w:proofErr w:type="gramEnd"/>
    </w:p>
    <w:p w14:paraId="7DE18029" w14:textId="77777777" w:rsidR="00B82A0D" w:rsidRPr="00450592" w:rsidRDefault="00B82A0D" w:rsidP="00B82A0D">
      <w:pPr>
        <w:jc w:val="center"/>
        <w:rPr>
          <w:rFonts w:cstheme="minorHAnsi"/>
          <w:sz w:val="24"/>
          <w:szCs w:val="24"/>
        </w:rPr>
      </w:pPr>
    </w:p>
    <w:p w14:paraId="5B02DE3D" w14:textId="20601D16" w:rsidR="00B82A0D" w:rsidRDefault="00B82A0D" w:rsidP="004319B9">
      <w:pPr>
        <w:jc w:val="both"/>
        <w:rPr>
          <w:rFonts w:cstheme="minorHAnsi"/>
          <w:sz w:val="24"/>
          <w:szCs w:val="24"/>
        </w:rPr>
      </w:pPr>
    </w:p>
    <w:p w14:paraId="2248985B" w14:textId="560999D9" w:rsidR="00B82A0D" w:rsidRDefault="00B82A0D" w:rsidP="004319B9">
      <w:pPr>
        <w:jc w:val="both"/>
        <w:rPr>
          <w:rFonts w:cstheme="minorHAnsi"/>
          <w:sz w:val="24"/>
          <w:szCs w:val="24"/>
        </w:rPr>
      </w:pPr>
    </w:p>
    <w:p w14:paraId="495FFBEA" w14:textId="025010EF" w:rsidR="00B82A0D" w:rsidRDefault="00B82A0D" w:rsidP="004319B9">
      <w:pPr>
        <w:jc w:val="both"/>
        <w:rPr>
          <w:rFonts w:cstheme="minorHAnsi"/>
          <w:sz w:val="24"/>
          <w:szCs w:val="24"/>
        </w:rPr>
      </w:pPr>
    </w:p>
    <w:p w14:paraId="54A65AE5" w14:textId="0CF9D445" w:rsidR="00B82A0D" w:rsidRDefault="00B82A0D" w:rsidP="004319B9">
      <w:pPr>
        <w:jc w:val="both"/>
        <w:rPr>
          <w:rFonts w:cstheme="minorHAnsi"/>
          <w:sz w:val="24"/>
          <w:szCs w:val="24"/>
        </w:rPr>
      </w:pPr>
    </w:p>
    <w:p w14:paraId="675113B6" w14:textId="2C6E133F" w:rsidR="00B82A0D" w:rsidRDefault="00B82A0D" w:rsidP="004319B9">
      <w:pPr>
        <w:jc w:val="both"/>
        <w:rPr>
          <w:rFonts w:cstheme="minorHAnsi"/>
          <w:sz w:val="24"/>
          <w:szCs w:val="24"/>
        </w:rPr>
      </w:pPr>
    </w:p>
    <w:p w14:paraId="15E52178" w14:textId="1241BA4F" w:rsidR="00B82A0D" w:rsidRDefault="00B82A0D" w:rsidP="004319B9">
      <w:pPr>
        <w:jc w:val="both"/>
        <w:rPr>
          <w:rFonts w:cstheme="minorHAnsi"/>
          <w:sz w:val="24"/>
          <w:szCs w:val="24"/>
        </w:rPr>
      </w:pPr>
    </w:p>
    <w:p w14:paraId="7E9527A3" w14:textId="3B1E883C" w:rsidR="00B82A0D" w:rsidRDefault="00B82A0D" w:rsidP="004319B9">
      <w:pPr>
        <w:jc w:val="both"/>
        <w:rPr>
          <w:rFonts w:cstheme="minorHAnsi"/>
          <w:sz w:val="24"/>
          <w:szCs w:val="24"/>
        </w:rPr>
      </w:pPr>
    </w:p>
    <w:p w14:paraId="1D5D2E8E" w14:textId="1ACFBF60" w:rsidR="00B82A0D" w:rsidRDefault="00B82A0D" w:rsidP="004319B9">
      <w:pPr>
        <w:jc w:val="both"/>
        <w:rPr>
          <w:rFonts w:cstheme="minorHAnsi"/>
          <w:sz w:val="24"/>
          <w:szCs w:val="24"/>
        </w:rPr>
      </w:pPr>
    </w:p>
    <w:p w14:paraId="2EED8BC9" w14:textId="6A18638D" w:rsidR="00B82A0D" w:rsidRDefault="00B82A0D" w:rsidP="004319B9">
      <w:pPr>
        <w:jc w:val="both"/>
        <w:rPr>
          <w:rFonts w:cstheme="minorHAnsi"/>
          <w:sz w:val="24"/>
          <w:szCs w:val="24"/>
        </w:rPr>
      </w:pPr>
    </w:p>
    <w:p w14:paraId="6E46BA46" w14:textId="77777777" w:rsidR="00B82A0D" w:rsidRDefault="00B82A0D" w:rsidP="00B82A0D">
      <w:pPr>
        <w:pStyle w:val="Ttulo2"/>
        <w:jc w:val="center"/>
        <w:rPr>
          <w:i w:val="0"/>
          <w:sz w:val="40"/>
        </w:rPr>
      </w:pPr>
      <w:r>
        <w:rPr>
          <w:rFonts w:ascii="Brush Script MT" w:hAnsi="Brush Script MT"/>
          <w:i w:val="0"/>
          <w:noProof/>
          <w:sz w:val="20"/>
        </w:rPr>
        <w:lastRenderedPageBreak/>
        <w:drawing>
          <wp:anchor distT="0" distB="0" distL="114300" distR="114300" simplePos="0" relativeHeight="251666432" behindDoc="0" locked="0" layoutInCell="1" allowOverlap="1" wp14:anchorId="1BBE1540" wp14:editId="6641E98D">
            <wp:simplePos x="0" y="0"/>
            <wp:positionH relativeFrom="column">
              <wp:posOffset>-419100</wp:posOffset>
            </wp:positionH>
            <wp:positionV relativeFrom="paragraph">
              <wp:posOffset>-247650</wp:posOffset>
            </wp:positionV>
            <wp:extent cx="1104900" cy="744019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7440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09A9B3FF" wp14:editId="4E6AF515">
            <wp:simplePos x="0" y="0"/>
            <wp:positionH relativeFrom="column">
              <wp:posOffset>-409575</wp:posOffset>
            </wp:positionH>
            <wp:positionV relativeFrom="paragraph">
              <wp:posOffset>481965</wp:posOffset>
            </wp:positionV>
            <wp:extent cx="967481" cy="400050"/>
            <wp:effectExtent l="0" t="0" r="4445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progesta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481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i w:val="0"/>
          <w:sz w:val="40"/>
        </w:rPr>
        <w:t xml:space="preserve">           Instituto de Previdência dos</w:t>
      </w:r>
    </w:p>
    <w:p w14:paraId="2A6514BB" w14:textId="77777777" w:rsidR="00B82A0D" w:rsidRDefault="00B82A0D" w:rsidP="00B82A0D">
      <w:pPr>
        <w:pStyle w:val="Cabealho"/>
        <w:jc w:val="center"/>
      </w:pPr>
      <w:r>
        <w:rPr>
          <w:rFonts w:ascii="Arial" w:hAnsi="Arial"/>
          <w:b/>
          <w:sz w:val="40"/>
        </w:rPr>
        <w:t xml:space="preserve">          Servidores Municipais de São Vicente</w:t>
      </w:r>
    </w:p>
    <w:p w14:paraId="02D902CF" w14:textId="77777777" w:rsidR="00B82A0D" w:rsidRDefault="00B82A0D" w:rsidP="00B82A0D">
      <w:pPr>
        <w:pStyle w:val="Cabealho"/>
        <w:jc w:val="center"/>
      </w:pPr>
    </w:p>
    <w:p w14:paraId="5A4D6D81" w14:textId="77777777" w:rsidR="00B82A0D" w:rsidRDefault="00B82A0D" w:rsidP="00B82A0D">
      <w:r>
        <w:t xml:space="preserve"> </w:t>
      </w:r>
    </w:p>
    <w:p w14:paraId="0C881A44" w14:textId="77777777" w:rsidR="00A51BEB" w:rsidRDefault="00A51BEB" w:rsidP="00B82A0D">
      <w:pPr>
        <w:jc w:val="both"/>
        <w:rPr>
          <w:rFonts w:cstheme="minorHAnsi"/>
          <w:sz w:val="24"/>
          <w:szCs w:val="24"/>
        </w:rPr>
      </w:pPr>
    </w:p>
    <w:p w14:paraId="676ED171" w14:textId="5C645DE5" w:rsidR="00B82A0D" w:rsidRPr="009A30AC" w:rsidRDefault="00B82A0D" w:rsidP="00B82A0D">
      <w:pPr>
        <w:jc w:val="both"/>
        <w:rPr>
          <w:rFonts w:cstheme="minorHAnsi"/>
          <w:sz w:val="24"/>
          <w:szCs w:val="24"/>
        </w:rPr>
      </w:pPr>
      <w:r w:rsidRPr="009A30AC">
        <w:rPr>
          <w:rFonts w:cstheme="minorHAnsi"/>
          <w:sz w:val="24"/>
          <w:szCs w:val="24"/>
        </w:rPr>
        <w:t xml:space="preserve">Ao: Instituto de Previdência </w:t>
      </w:r>
      <w:r>
        <w:rPr>
          <w:rFonts w:cstheme="minorHAnsi"/>
          <w:sz w:val="24"/>
          <w:szCs w:val="24"/>
        </w:rPr>
        <w:t xml:space="preserve">dos Servidores Municipais de São Vicente – </w:t>
      </w:r>
      <w:r w:rsidRPr="009A30AC">
        <w:rPr>
          <w:rFonts w:cstheme="minorHAnsi"/>
          <w:sz w:val="24"/>
          <w:szCs w:val="24"/>
        </w:rPr>
        <w:t>IPRE</w:t>
      </w:r>
      <w:r>
        <w:rPr>
          <w:rFonts w:cstheme="minorHAnsi"/>
          <w:sz w:val="24"/>
          <w:szCs w:val="24"/>
        </w:rPr>
        <w:t xml:space="preserve">SV </w:t>
      </w:r>
    </w:p>
    <w:p w14:paraId="2165DC41" w14:textId="77777777" w:rsidR="00B82A0D" w:rsidRDefault="00B82A0D" w:rsidP="00B82A0D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5BBF7B49" w14:textId="77777777" w:rsidR="00B82A0D" w:rsidRDefault="00B82A0D" w:rsidP="00B82A0D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5BE978E8" w14:textId="77777777" w:rsidR="00B82A0D" w:rsidRPr="009A30AC" w:rsidRDefault="00B82A0D" w:rsidP="00B82A0D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26D050DF" w14:textId="77777777" w:rsidR="00B82A0D" w:rsidRPr="009A30AC" w:rsidRDefault="00B82A0D" w:rsidP="00B82A0D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9A30AC">
        <w:rPr>
          <w:rFonts w:cstheme="minorHAnsi"/>
          <w:b/>
          <w:bCs/>
          <w:sz w:val="24"/>
          <w:szCs w:val="24"/>
        </w:rPr>
        <w:t xml:space="preserve">DECLARAÇÃO DE </w:t>
      </w:r>
      <w:r>
        <w:rPr>
          <w:rFonts w:cstheme="minorHAnsi"/>
          <w:b/>
          <w:bCs/>
          <w:sz w:val="24"/>
          <w:szCs w:val="24"/>
        </w:rPr>
        <w:t>NÃO CONDENAÇÃO</w:t>
      </w:r>
    </w:p>
    <w:p w14:paraId="20BB46C4" w14:textId="77777777" w:rsidR="00B82A0D" w:rsidRDefault="00B82A0D" w:rsidP="00B82A0D">
      <w:pPr>
        <w:jc w:val="both"/>
        <w:rPr>
          <w:rFonts w:cstheme="minorHAnsi"/>
          <w:i/>
          <w:iCs/>
          <w:sz w:val="24"/>
          <w:szCs w:val="24"/>
        </w:rPr>
      </w:pPr>
    </w:p>
    <w:p w14:paraId="4B96992E" w14:textId="77777777" w:rsidR="00B82A0D" w:rsidRPr="009A30AC" w:rsidRDefault="00B82A0D" w:rsidP="00B82A0D">
      <w:pPr>
        <w:jc w:val="both"/>
        <w:rPr>
          <w:rFonts w:cstheme="minorHAnsi"/>
          <w:i/>
          <w:iCs/>
          <w:sz w:val="24"/>
          <w:szCs w:val="24"/>
        </w:rPr>
      </w:pPr>
    </w:p>
    <w:p w14:paraId="6B7F5A97" w14:textId="5EEF7B0A" w:rsidR="00B82A0D" w:rsidRPr="00262EAC" w:rsidRDefault="00B82A0D" w:rsidP="00B82A0D">
      <w:pPr>
        <w:jc w:val="both"/>
        <w:rPr>
          <w:rFonts w:cstheme="minorHAnsi"/>
          <w:sz w:val="24"/>
          <w:szCs w:val="24"/>
        </w:rPr>
      </w:pPr>
      <w:r w:rsidRPr="00262EAC">
        <w:rPr>
          <w:rFonts w:cstheme="minorHAnsi"/>
          <w:i/>
          <w:iCs/>
          <w:sz w:val="24"/>
          <w:szCs w:val="24"/>
        </w:rPr>
        <w:t>Instituição Financeira X</w:t>
      </w:r>
      <w:r w:rsidRPr="00262EAC">
        <w:rPr>
          <w:rFonts w:cstheme="minorHAnsi"/>
          <w:sz w:val="24"/>
          <w:szCs w:val="24"/>
        </w:rPr>
        <w:t xml:space="preserve">, inscrita no CNJP sob o nº </w:t>
      </w:r>
      <w:r w:rsidRPr="00262EAC">
        <w:rPr>
          <w:rFonts w:cstheme="minorHAnsi"/>
          <w:i/>
          <w:iCs/>
          <w:sz w:val="24"/>
          <w:szCs w:val="24"/>
        </w:rPr>
        <w:t>XXX</w:t>
      </w:r>
      <w:r w:rsidRPr="00262EAC">
        <w:rPr>
          <w:rFonts w:cstheme="minorHAnsi"/>
          <w:sz w:val="24"/>
          <w:szCs w:val="24"/>
        </w:rPr>
        <w:t xml:space="preserve">, com sede na </w:t>
      </w:r>
      <w:r w:rsidRPr="00262EAC">
        <w:rPr>
          <w:rFonts w:cstheme="minorHAnsi"/>
          <w:i/>
          <w:iCs/>
          <w:sz w:val="24"/>
          <w:szCs w:val="24"/>
        </w:rPr>
        <w:t>(endereço completo)</w:t>
      </w:r>
      <w:r w:rsidRPr="00262EAC">
        <w:rPr>
          <w:rFonts w:cstheme="minorHAnsi"/>
          <w:sz w:val="24"/>
          <w:szCs w:val="24"/>
        </w:rPr>
        <w:t xml:space="preserve">, através de seus representantes legais, vem declarar que, até a presente data, </w:t>
      </w:r>
      <w:r w:rsidR="00262EAC" w:rsidRPr="00262EAC">
        <w:rPr>
          <w:sz w:val="24"/>
          <w:szCs w:val="24"/>
        </w:rPr>
        <w:t>inexistem suspensões, inabilitações, penalidades impeditivas ou condenações administrativas definitivas aplicadas pela CVM, Banco Central do Brasil, Conselho de Recursos do Sistema Financeiro Nacional ou outros órgãos reguladores competente</w:t>
      </w:r>
      <w:r w:rsidR="00262EAC">
        <w:rPr>
          <w:sz w:val="24"/>
          <w:szCs w:val="24"/>
        </w:rPr>
        <w:t>s</w:t>
      </w:r>
      <w:r w:rsidRPr="00262EAC">
        <w:rPr>
          <w:rFonts w:cstheme="minorHAnsi"/>
          <w:sz w:val="24"/>
          <w:szCs w:val="24"/>
        </w:rPr>
        <w:t>, bem como estar ciente da obrigatoriedade de notificar qualquer ocorrência posterior.</w:t>
      </w:r>
    </w:p>
    <w:p w14:paraId="0FC34DBE" w14:textId="77777777" w:rsidR="00B82A0D" w:rsidRPr="009A30AC" w:rsidRDefault="00B82A0D" w:rsidP="00B82A0D">
      <w:pPr>
        <w:jc w:val="both"/>
        <w:rPr>
          <w:rFonts w:cstheme="minorHAnsi"/>
          <w:sz w:val="24"/>
          <w:szCs w:val="24"/>
        </w:rPr>
      </w:pPr>
    </w:p>
    <w:p w14:paraId="528A214D" w14:textId="77777777" w:rsidR="00B82A0D" w:rsidRPr="009A30AC" w:rsidRDefault="00B82A0D" w:rsidP="00B82A0D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Permanecendo </w:t>
      </w:r>
      <w:r w:rsidRPr="009A30AC">
        <w:rPr>
          <w:rFonts w:cstheme="minorHAnsi"/>
          <w:sz w:val="24"/>
          <w:szCs w:val="24"/>
        </w:rPr>
        <w:t>à disposição para eventuais esclarecimentos que se fizerem necessários</w:t>
      </w:r>
      <w:r>
        <w:rPr>
          <w:rFonts w:cstheme="minorHAnsi"/>
          <w:sz w:val="24"/>
          <w:szCs w:val="24"/>
        </w:rPr>
        <w:t>.</w:t>
      </w:r>
    </w:p>
    <w:p w14:paraId="182C786B" w14:textId="77777777" w:rsidR="00B82A0D" w:rsidRPr="009A30AC" w:rsidRDefault="00B82A0D" w:rsidP="00B82A0D">
      <w:pPr>
        <w:jc w:val="both"/>
        <w:rPr>
          <w:rFonts w:cstheme="minorHAnsi"/>
          <w:sz w:val="24"/>
          <w:szCs w:val="24"/>
        </w:rPr>
      </w:pPr>
    </w:p>
    <w:p w14:paraId="7D14547E" w14:textId="77777777" w:rsidR="00B82A0D" w:rsidRDefault="00B82A0D" w:rsidP="00B82A0D">
      <w:pPr>
        <w:jc w:val="both"/>
        <w:rPr>
          <w:rFonts w:cstheme="minorHAnsi"/>
          <w:sz w:val="24"/>
          <w:szCs w:val="24"/>
        </w:rPr>
      </w:pPr>
    </w:p>
    <w:p w14:paraId="0FFA6BC0" w14:textId="77777777" w:rsidR="00B82A0D" w:rsidRPr="009A30AC" w:rsidRDefault="00B82A0D" w:rsidP="00B82A0D">
      <w:pPr>
        <w:jc w:val="both"/>
        <w:rPr>
          <w:rFonts w:cstheme="minorHAnsi"/>
          <w:i/>
          <w:iCs/>
          <w:sz w:val="24"/>
          <w:szCs w:val="24"/>
        </w:rPr>
      </w:pPr>
    </w:p>
    <w:p w14:paraId="15044F89" w14:textId="77777777" w:rsidR="00B82A0D" w:rsidRPr="009A30AC" w:rsidRDefault="00B82A0D" w:rsidP="00B82A0D">
      <w:pPr>
        <w:jc w:val="center"/>
        <w:rPr>
          <w:rFonts w:cstheme="minorHAnsi"/>
          <w:i/>
          <w:iCs/>
          <w:sz w:val="24"/>
          <w:szCs w:val="24"/>
        </w:rPr>
      </w:pPr>
      <w:r w:rsidRPr="009A30AC">
        <w:rPr>
          <w:rFonts w:cstheme="minorHAnsi"/>
          <w:i/>
          <w:iCs/>
          <w:sz w:val="24"/>
          <w:szCs w:val="24"/>
        </w:rPr>
        <w:t>Local, dia, mês e ano.</w:t>
      </w:r>
    </w:p>
    <w:p w14:paraId="616C09BE" w14:textId="77777777" w:rsidR="00B82A0D" w:rsidRPr="009A30AC" w:rsidRDefault="00B82A0D" w:rsidP="00B82A0D">
      <w:pPr>
        <w:jc w:val="center"/>
        <w:rPr>
          <w:rFonts w:cstheme="minorHAnsi"/>
          <w:sz w:val="24"/>
          <w:szCs w:val="24"/>
        </w:rPr>
      </w:pPr>
    </w:p>
    <w:p w14:paraId="08BEA91A" w14:textId="77777777" w:rsidR="00B82A0D" w:rsidRPr="009A30AC" w:rsidRDefault="00B82A0D" w:rsidP="00B82A0D">
      <w:pPr>
        <w:jc w:val="center"/>
        <w:rPr>
          <w:rFonts w:cstheme="minorHAnsi"/>
          <w:i/>
          <w:iCs/>
          <w:sz w:val="24"/>
          <w:szCs w:val="24"/>
        </w:rPr>
      </w:pPr>
      <w:proofErr w:type="gramStart"/>
      <w:r w:rsidRPr="009A30AC">
        <w:rPr>
          <w:rFonts w:cstheme="minorHAnsi"/>
          <w:i/>
          <w:iCs/>
          <w:sz w:val="24"/>
          <w:szCs w:val="24"/>
        </w:rPr>
        <w:t>assinatura</w:t>
      </w:r>
      <w:proofErr w:type="gramEnd"/>
    </w:p>
    <w:p w14:paraId="1569ED37" w14:textId="77777777" w:rsidR="00B82A0D" w:rsidRPr="009A30AC" w:rsidRDefault="00B82A0D" w:rsidP="00B82A0D">
      <w:pPr>
        <w:jc w:val="both"/>
        <w:rPr>
          <w:rFonts w:cstheme="minorHAnsi"/>
          <w:sz w:val="24"/>
          <w:szCs w:val="24"/>
        </w:rPr>
      </w:pPr>
    </w:p>
    <w:p w14:paraId="44B007A4" w14:textId="7849105A" w:rsidR="00B82A0D" w:rsidRDefault="00B82A0D" w:rsidP="004319B9">
      <w:pPr>
        <w:jc w:val="both"/>
        <w:rPr>
          <w:rFonts w:cstheme="minorHAnsi"/>
          <w:sz w:val="24"/>
          <w:szCs w:val="24"/>
        </w:rPr>
      </w:pPr>
    </w:p>
    <w:p w14:paraId="260531DA" w14:textId="30563410" w:rsidR="00B82A0D" w:rsidRDefault="00B82A0D" w:rsidP="004319B9">
      <w:pPr>
        <w:jc w:val="both"/>
        <w:rPr>
          <w:rFonts w:cstheme="minorHAnsi"/>
          <w:sz w:val="24"/>
          <w:szCs w:val="24"/>
        </w:rPr>
      </w:pPr>
    </w:p>
    <w:p w14:paraId="761828AB" w14:textId="17DD26AE" w:rsidR="00B82A0D" w:rsidRDefault="00B82A0D" w:rsidP="004319B9">
      <w:pPr>
        <w:jc w:val="both"/>
        <w:rPr>
          <w:rFonts w:cstheme="minorHAnsi"/>
          <w:sz w:val="24"/>
          <w:szCs w:val="24"/>
        </w:rPr>
      </w:pPr>
    </w:p>
    <w:p w14:paraId="1A218CBF" w14:textId="14214352" w:rsidR="00B82A0D" w:rsidRDefault="00B82A0D" w:rsidP="004319B9">
      <w:pPr>
        <w:jc w:val="both"/>
        <w:rPr>
          <w:rFonts w:cstheme="minorHAnsi"/>
          <w:sz w:val="24"/>
          <w:szCs w:val="24"/>
        </w:rPr>
      </w:pPr>
    </w:p>
    <w:p w14:paraId="5B2062A6" w14:textId="04756D8C" w:rsidR="00B82A0D" w:rsidRDefault="00B82A0D" w:rsidP="004319B9">
      <w:pPr>
        <w:jc w:val="both"/>
        <w:rPr>
          <w:rFonts w:cstheme="minorHAnsi"/>
          <w:sz w:val="24"/>
          <w:szCs w:val="24"/>
        </w:rPr>
      </w:pPr>
    </w:p>
    <w:p w14:paraId="27F85546" w14:textId="7CEC27DB" w:rsidR="00B82A0D" w:rsidRDefault="00B82A0D" w:rsidP="004319B9">
      <w:pPr>
        <w:jc w:val="both"/>
        <w:rPr>
          <w:rFonts w:cstheme="minorHAnsi"/>
          <w:sz w:val="24"/>
          <w:szCs w:val="24"/>
        </w:rPr>
      </w:pPr>
    </w:p>
    <w:p w14:paraId="0AC1FD10" w14:textId="4F161612" w:rsidR="00B82A0D" w:rsidRDefault="00B82A0D" w:rsidP="004319B9">
      <w:pPr>
        <w:jc w:val="both"/>
        <w:rPr>
          <w:rFonts w:cstheme="minorHAnsi"/>
          <w:sz w:val="24"/>
          <w:szCs w:val="24"/>
        </w:rPr>
      </w:pPr>
    </w:p>
    <w:p w14:paraId="1D59806A" w14:textId="0DA02E1D" w:rsidR="00B82A0D" w:rsidRDefault="00B82A0D" w:rsidP="004319B9">
      <w:pPr>
        <w:jc w:val="both"/>
        <w:rPr>
          <w:rFonts w:cstheme="minorHAnsi"/>
          <w:sz w:val="24"/>
          <w:szCs w:val="24"/>
        </w:rPr>
      </w:pPr>
    </w:p>
    <w:p w14:paraId="6B23F012" w14:textId="77777777" w:rsidR="00B82A0D" w:rsidRDefault="00B82A0D" w:rsidP="00B82A0D">
      <w:pPr>
        <w:pStyle w:val="Ttulo2"/>
        <w:jc w:val="center"/>
        <w:rPr>
          <w:i w:val="0"/>
          <w:sz w:val="40"/>
        </w:rPr>
      </w:pPr>
      <w:r>
        <w:rPr>
          <w:rFonts w:ascii="Brush Script MT" w:hAnsi="Brush Script MT"/>
          <w:i w:val="0"/>
          <w:noProof/>
          <w:sz w:val="20"/>
        </w:rPr>
        <w:lastRenderedPageBreak/>
        <w:drawing>
          <wp:anchor distT="0" distB="0" distL="114300" distR="114300" simplePos="0" relativeHeight="251669504" behindDoc="0" locked="0" layoutInCell="1" allowOverlap="1" wp14:anchorId="08142F88" wp14:editId="09702DF4">
            <wp:simplePos x="0" y="0"/>
            <wp:positionH relativeFrom="column">
              <wp:posOffset>-419100</wp:posOffset>
            </wp:positionH>
            <wp:positionV relativeFrom="paragraph">
              <wp:posOffset>-247650</wp:posOffset>
            </wp:positionV>
            <wp:extent cx="1104900" cy="744019"/>
            <wp:effectExtent l="0" t="0" r="0" b="0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7440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2F9FB04D" wp14:editId="1C3B3877">
            <wp:simplePos x="0" y="0"/>
            <wp:positionH relativeFrom="column">
              <wp:posOffset>-409575</wp:posOffset>
            </wp:positionH>
            <wp:positionV relativeFrom="paragraph">
              <wp:posOffset>481965</wp:posOffset>
            </wp:positionV>
            <wp:extent cx="967481" cy="400050"/>
            <wp:effectExtent l="0" t="0" r="4445" b="0"/>
            <wp:wrapNone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progesta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481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i w:val="0"/>
          <w:sz w:val="40"/>
        </w:rPr>
        <w:t xml:space="preserve">           Instituto de Previdência dos</w:t>
      </w:r>
    </w:p>
    <w:p w14:paraId="5CBDC8BD" w14:textId="77777777" w:rsidR="00B82A0D" w:rsidRDefault="00B82A0D" w:rsidP="00B82A0D">
      <w:pPr>
        <w:pStyle w:val="Cabealho"/>
        <w:jc w:val="center"/>
      </w:pPr>
      <w:r>
        <w:rPr>
          <w:rFonts w:ascii="Arial" w:hAnsi="Arial"/>
          <w:b/>
          <w:sz w:val="40"/>
        </w:rPr>
        <w:t xml:space="preserve">          Servidores Municipais de São Vicente</w:t>
      </w:r>
    </w:p>
    <w:p w14:paraId="77CAF191" w14:textId="77777777" w:rsidR="00B82A0D" w:rsidRDefault="00B82A0D" w:rsidP="00B82A0D">
      <w:pPr>
        <w:pStyle w:val="Cabealho"/>
        <w:jc w:val="center"/>
      </w:pPr>
    </w:p>
    <w:p w14:paraId="3FA251FE" w14:textId="77777777" w:rsidR="00B82A0D" w:rsidRDefault="00B82A0D" w:rsidP="00B82A0D">
      <w:r>
        <w:t xml:space="preserve"> </w:t>
      </w:r>
    </w:p>
    <w:p w14:paraId="5130631A" w14:textId="77777777" w:rsidR="00B82A0D" w:rsidRPr="00312A97" w:rsidRDefault="00B82A0D" w:rsidP="00B82A0D">
      <w:pPr>
        <w:jc w:val="both"/>
        <w:rPr>
          <w:rFonts w:cstheme="minorHAnsi"/>
          <w:i/>
          <w:iCs/>
          <w:sz w:val="24"/>
          <w:szCs w:val="24"/>
        </w:rPr>
      </w:pPr>
    </w:p>
    <w:p w14:paraId="4856B084" w14:textId="77777777" w:rsidR="00B82A0D" w:rsidRDefault="00B82A0D" w:rsidP="00B82A0D">
      <w:pPr>
        <w:jc w:val="both"/>
        <w:rPr>
          <w:rFonts w:cstheme="minorHAnsi"/>
          <w:sz w:val="24"/>
          <w:szCs w:val="24"/>
        </w:rPr>
      </w:pPr>
      <w:r w:rsidRPr="00312A97">
        <w:rPr>
          <w:rFonts w:cstheme="minorHAnsi"/>
          <w:sz w:val="24"/>
          <w:szCs w:val="24"/>
        </w:rPr>
        <w:t xml:space="preserve">Ao: Instituto de Previdência </w:t>
      </w:r>
      <w:r>
        <w:rPr>
          <w:rFonts w:cstheme="minorHAnsi"/>
          <w:sz w:val="24"/>
          <w:szCs w:val="24"/>
        </w:rPr>
        <w:t xml:space="preserve">dos Servidores Municipais de São Vicente – IPRESV </w:t>
      </w:r>
    </w:p>
    <w:p w14:paraId="40BE8A26" w14:textId="77777777" w:rsidR="00B82A0D" w:rsidRPr="00312A97" w:rsidRDefault="00B82A0D" w:rsidP="00B82A0D">
      <w:pPr>
        <w:jc w:val="both"/>
        <w:rPr>
          <w:rFonts w:cstheme="minorHAnsi"/>
          <w:sz w:val="24"/>
          <w:szCs w:val="24"/>
        </w:rPr>
      </w:pPr>
    </w:p>
    <w:p w14:paraId="68C6B79B" w14:textId="77777777" w:rsidR="00B82A0D" w:rsidRPr="00312A97" w:rsidRDefault="00B82A0D" w:rsidP="00B82A0D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2A7EB36A" w14:textId="77777777" w:rsidR="00B82A0D" w:rsidRPr="00312A97" w:rsidRDefault="00B82A0D" w:rsidP="00B82A0D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59B5B7E2" w14:textId="717E471E" w:rsidR="00B82A0D" w:rsidRDefault="00B82A0D" w:rsidP="00B82A0D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312A97">
        <w:rPr>
          <w:rFonts w:cstheme="minorHAnsi"/>
          <w:b/>
          <w:bCs/>
          <w:sz w:val="24"/>
          <w:szCs w:val="24"/>
        </w:rPr>
        <w:t>DECLARAÇÃO</w:t>
      </w:r>
      <w:r w:rsidR="00262EAC">
        <w:rPr>
          <w:rFonts w:cstheme="minorHAnsi"/>
          <w:b/>
          <w:bCs/>
          <w:sz w:val="24"/>
          <w:szCs w:val="24"/>
        </w:rPr>
        <w:t xml:space="preserve"> DE CONDIÇÃO DE DEALER DO TESOURO NACIONAL</w:t>
      </w:r>
      <w:r w:rsidRPr="00312A97">
        <w:rPr>
          <w:rFonts w:cstheme="minorHAnsi"/>
          <w:b/>
          <w:bCs/>
          <w:sz w:val="24"/>
          <w:szCs w:val="24"/>
        </w:rPr>
        <w:t xml:space="preserve"> </w:t>
      </w:r>
    </w:p>
    <w:p w14:paraId="2B5C32CB" w14:textId="77777777" w:rsidR="00B82A0D" w:rsidRDefault="00B82A0D" w:rsidP="00B82A0D">
      <w:pPr>
        <w:spacing w:after="0" w:line="240" w:lineRule="auto"/>
        <w:jc w:val="center"/>
        <w:rPr>
          <w:rFonts w:cstheme="minorHAnsi"/>
          <w:i/>
          <w:iCs/>
          <w:sz w:val="24"/>
          <w:szCs w:val="24"/>
        </w:rPr>
      </w:pPr>
    </w:p>
    <w:p w14:paraId="0B15597C" w14:textId="77777777" w:rsidR="00B82A0D" w:rsidRDefault="00B82A0D" w:rsidP="00B82A0D">
      <w:pPr>
        <w:spacing w:after="0" w:line="240" w:lineRule="auto"/>
        <w:jc w:val="center"/>
        <w:rPr>
          <w:rFonts w:cstheme="minorHAnsi"/>
          <w:i/>
          <w:iCs/>
          <w:sz w:val="24"/>
          <w:szCs w:val="24"/>
        </w:rPr>
      </w:pPr>
    </w:p>
    <w:p w14:paraId="4D16A551" w14:textId="77777777" w:rsidR="00B82A0D" w:rsidRPr="00312A97" w:rsidRDefault="00B82A0D" w:rsidP="00B82A0D">
      <w:pPr>
        <w:spacing w:after="0" w:line="240" w:lineRule="auto"/>
        <w:jc w:val="center"/>
        <w:rPr>
          <w:rFonts w:cstheme="minorHAnsi"/>
          <w:i/>
          <w:iCs/>
          <w:sz w:val="24"/>
          <w:szCs w:val="24"/>
        </w:rPr>
      </w:pPr>
    </w:p>
    <w:p w14:paraId="78D0E1E6" w14:textId="77777777" w:rsidR="00B82A0D" w:rsidRPr="00312A97" w:rsidRDefault="00B82A0D" w:rsidP="00B82A0D">
      <w:pPr>
        <w:jc w:val="both"/>
        <w:rPr>
          <w:b/>
          <w:b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Corretora</w:t>
      </w:r>
      <w:r w:rsidRPr="00312A97">
        <w:rPr>
          <w:rFonts w:cstheme="minorHAnsi"/>
          <w:i/>
          <w:iCs/>
          <w:sz w:val="24"/>
          <w:szCs w:val="24"/>
        </w:rPr>
        <w:t xml:space="preserve"> X</w:t>
      </w:r>
      <w:r w:rsidRPr="00312A97">
        <w:rPr>
          <w:rFonts w:cstheme="minorHAnsi"/>
          <w:sz w:val="24"/>
          <w:szCs w:val="24"/>
        </w:rPr>
        <w:t xml:space="preserve">, inscrita no CNJP sob o nº </w:t>
      </w:r>
      <w:r w:rsidRPr="00312A97">
        <w:rPr>
          <w:rFonts w:cstheme="minorHAnsi"/>
          <w:i/>
          <w:iCs/>
          <w:sz w:val="24"/>
          <w:szCs w:val="24"/>
        </w:rPr>
        <w:t>XXX</w:t>
      </w:r>
      <w:r w:rsidRPr="00312A97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>com sede</w:t>
      </w:r>
      <w:r w:rsidRPr="00312A97">
        <w:rPr>
          <w:rFonts w:cstheme="minorHAnsi"/>
          <w:sz w:val="24"/>
          <w:szCs w:val="24"/>
        </w:rPr>
        <w:t xml:space="preserve"> na </w:t>
      </w:r>
      <w:r w:rsidRPr="00312A97">
        <w:rPr>
          <w:rFonts w:cstheme="minorHAnsi"/>
          <w:i/>
          <w:iCs/>
          <w:sz w:val="24"/>
          <w:szCs w:val="24"/>
        </w:rPr>
        <w:t>(endereço completo)</w:t>
      </w:r>
      <w:r w:rsidRPr="00312A97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>através de seus representantes legais</w:t>
      </w:r>
      <w:r w:rsidRPr="00312A97">
        <w:rPr>
          <w:rFonts w:cstheme="minorHAnsi"/>
          <w:sz w:val="24"/>
          <w:szCs w:val="24"/>
        </w:rPr>
        <w:t>, vem</w:t>
      </w:r>
      <w:r>
        <w:rPr>
          <w:rFonts w:cstheme="minorHAnsi"/>
          <w:sz w:val="24"/>
          <w:szCs w:val="24"/>
        </w:rPr>
        <w:t xml:space="preserve"> </w:t>
      </w:r>
      <w:r w:rsidRPr="00312A97">
        <w:rPr>
          <w:rFonts w:cstheme="minorHAnsi"/>
          <w:sz w:val="24"/>
          <w:szCs w:val="24"/>
        </w:rPr>
        <w:t>declarar</w:t>
      </w:r>
      <w:r>
        <w:rPr>
          <w:rFonts w:cstheme="minorHAnsi"/>
          <w:sz w:val="24"/>
          <w:szCs w:val="24"/>
        </w:rPr>
        <w:t xml:space="preserve"> </w:t>
      </w:r>
      <w:r w:rsidRPr="00120615">
        <w:rPr>
          <w:rFonts w:cstheme="minorHAnsi"/>
          <w:i/>
          <w:iCs/>
          <w:sz w:val="24"/>
          <w:szCs w:val="24"/>
        </w:rPr>
        <w:t>ser / não ser</w:t>
      </w:r>
      <w:r>
        <w:rPr>
          <w:rFonts w:cstheme="minorHAnsi"/>
          <w:sz w:val="24"/>
          <w:szCs w:val="24"/>
        </w:rPr>
        <w:t xml:space="preserve"> </w:t>
      </w:r>
      <w:proofErr w:type="spellStart"/>
      <w:r w:rsidRPr="00D75026">
        <w:rPr>
          <w:rFonts w:cstheme="minorHAnsi"/>
          <w:i/>
          <w:iCs/>
          <w:sz w:val="24"/>
          <w:szCs w:val="24"/>
        </w:rPr>
        <w:t>dealer</w:t>
      </w:r>
      <w:proofErr w:type="spellEnd"/>
      <w:r>
        <w:rPr>
          <w:rFonts w:cstheme="minorHAnsi"/>
          <w:sz w:val="24"/>
          <w:szCs w:val="24"/>
        </w:rPr>
        <w:t xml:space="preserve"> do Tesouro Direto, e se compromete a comunicar caso esta situação sofra alteração.</w:t>
      </w:r>
    </w:p>
    <w:p w14:paraId="00772DB8" w14:textId="77777777" w:rsidR="00B82A0D" w:rsidRDefault="00B82A0D" w:rsidP="00B82A0D">
      <w:pPr>
        <w:jc w:val="both"/>
        <w:rPr>
          <w:rFonts w:cstheme="minorHAnsi"/>
          <w:sz w:val="24"/>
          <w:szCs w:val="24"/>
        </w:rPr>
      </w:pPr>
    </w:p>
    <w:p w14:paraId="77219460" w14:textId="77777777" w:rsidR="00B82A0D" w:rsidRDefault="00B82A0D" w:rsidP="00B82A0D">
      <w:pPr>
        <w:jc w:val="both"/>
        <w:rPr>
          <w:rFonts w:cstheme="minorHAnsi"/>
          <w:sz w:val="24"/>
          <w:szCs w:val="24"/>
        </w:rPr>
      </w:pPr>
    </w:p>
    <w:p w14:paraId="5E463158" w14:textId="77777777" w:rsidR="00B82A0D" w:rsidRPr="00312A97" w:rsidRDefault="00B82A0D" w:rsidP="00B82A0D">
      <w:pPr>
        <w:jc w:val="both"/>
        <w:rPr>
          <w:rFonts w:cstheme="minorHAnsi"/>
          <w:sz w:val="24"/>
          <w:szCs w:val="24"/>
        </w:rPr>
      </w:pPr>
    </w:p>
    <w:p w14:paraId="45DFD5C2" w14:textId="77777777" w:rsidR="00B82A0D" w:rsidRPr="00312A97" w:rsidRDefault="00B82A0D" w:rsidP="00B82A0D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Local, dia, mês e ano.</w:t>
      </w:r>
    </w:p>
    <w:p w14:paraId="371856AF" w14:textId="77777777" w:rsidR="00B82A0D" w:rsidRPr="00312A97" w:rsidRDefault="00B82A0D" w:rsidP="00B82A0D">
      <w:pPr>
        <w:jc w:val="center"/>
        <w:rPr>
          <w:rFonts w:cstheme="minorHAnsi"/>
          <w:sz w:val="24"/>
          <w:szCs w:val="24"/>
        </w:rPr>
      </w:pPr>
    </w:p>
    <w:p w14:paraId="3BC23DEF" w14:textId="77777777" w:rsidR="00B82A0D" w:rsidRPr="00312A97" w:rsidRDefault="00B82A0D" w:rsidP="00B82A0D">
      <w:pPr>
        <w:jc w:val="center"/>
        <w:rPr>
          <w:rFonts w:cstheme="minorHAnsi"/>
          <w:i/>
          <w:iCs/>
          <w:sz w:val="24"/>
          <w:szCs w:val="24"/>
        </w:rPr>
      </w:pPr>
      <w:proofErr w:type="gramStart"/>
      <w:r w:rsidRPr="00312A97">
        <w:rPr>
          <w:rFonts w:cstheme="minorHAnsi"/>
          <w:i/>
          <w:iCs/>
          <w:sz w:val="24"/>
          <w:szCs w:val="24"/>
        </w:rPr>
        <w:t>assinatura</w:t>
      </w:r>
      <w:proofErr w:type="gramEnd"/>
    </w:p>
    <w:p w14:paraId="25CEC2CE" w14:textId="77777777" w:rsidR="00B82A0D" w:rsidRPr="00312A97" w:rsidRDefault="00B82A0D" w:rsidP="00B82A0D">
      <w:pPr>
        <w:jc w:val="both"/>
        <w:rPr>
          <w:rFonts w:cstheme="minorHAnsi"/>
          <w:sz w:val="24"/>
          <w:szCs w:val="24"/>
        </w:rPr>
      </w:pPr>
    </w:p>
    <w:p w14:paraId="5515CC93" w14:textId="26F1F371" w:rsidR="00B82A0D" w:rsidRDefault="00B82A0D" w:rsidP="004319B9">
      <w:pPr>
        <w:jc w:val="both"/>
        <w:rPr>
          <w:rFonts w:cstheme="minorHAnsi"/>
          <w:sz w:val="24"/>
          <w:szCs w:val="24"/>
        </w:rPr>
      </w:pPr>
    </w:p>
    <w:p w14:paraId="2B14F119" w14:textId="5D7204A7" w:rsidR="00B82A0D" w:rsidRDefault="00B82A0D" w:rsidP="004319B9">
      <w:pPr>
        <w:jc w:val="both"/>
        <w:rPr>
          <w:rFonts w:cstheme="minorHAnsi"/>
          <w:sz w:val="24"/>
          <w:szCs w:val="24"/>
        </w:rPr>
      </w:pPr>
    </w:p>
    <w:p w14:paraId="7A2959D3" w14:textId="1F67E7B8" w:rsidR="00B82A0D" w:rsidRDefault="00B82A0D" w:rsidP="004319B9">
      <w:pPr>
        <w:jc w:val="both"/>
        <w:rPr>
          <w:rFonts w:cstheme="minorHAnsi"/>
          <w:sz w:val="24"/>
          <w:szCs w:val="24"/>
        </w:rPr>
      </w:pPr>
    </w:p>
    <w:p w14:paraId="70313F41" w14:textId="2C549068" w:rsidR="00B82A0D" w:rsidRDefault="00B82A0D" w:rsidP="004319B9">
      <w:pPr>
        <w:jc w:val="both"/>
        <w:rPr>
          <w:rFonts w:cstheme="minorHAnsi"/>
          <w:sz w:val="24"/>
          <w:szCs w:val="24"/>
        </w:rPr>
      </w:pPr>
    </w:p>
    <w:p w14:paraId="4334BFEC" w14:textId="59B387EA" w:rsidR="00B82A0D" w:rsidRDefault="00B82A0D" w:rsidP="004319B9">
      <w:pPr>
        <w:jc w:val="both"/>
        <w:rPr>
          <w:rFonts w:cstheme="minorHAnsi"/>
          <w:sz w:val="24"/>
          <w:szCs w:val="24"/>
        </w:rPr>
      </w:pPr>
    </w:p>
    <w:p w14:paraId="57720B46" w14:textId="4D277284" w:rsidR="00B82A0D" w:rsidRDefault="00B82A0D" w:rsidP="004319B9">
      <w:pPr>
        <w:jc w:val="both"/>
        <w:rPr>
          <w:rFonts w:cstheme="minorHAnsi"/>
          <w:sz w:val="24"/>
          <w:szCs w:val="24"/>
        </w:rPr>
      </w:pPr>
    </w:p>
    <w:p w14:paraId="7D6115FB" w14:textId="10952AD5" w:rsidR="00B82A0D" w:rsidRDefault="00B82A0D" w:rsidP="004319B9">
      <w:pPr>
        <w:jc w:val="both"/>
        <w:rPr>
          <w:rFonts w:cstheme="minorHAnsi"/>
          <w:sz w:val="24"/>
          <w:szCs w:val="24"/>
        </w:rPr>
      </w:pPr>
    </w:p>
    <w:p w14:paraId="4598EF8A" w14:textId="172A69E3" w:rsidR="00B82A0D" w:rsidRDefault="00B82A0D" w:rsidP="004319B9">
      <w:pPr>
        <w:jc w:val="both"/>
        <w:rPr>
          <w:rFonts w:cstheme="minorHAnsi"/>
          <w:sz w:val="24"/>
          <w:szCs w:val="24"/>
        </w:rPr>
      </w:pPr>
    </w:p>
    <w:p w14:paraId="512CDA64" w14:textId="40C31F9F" w:rsidR="00B82A0D" w:rsidRDefault="00B82A0D" w:rsidP="004319B9">
      <w:pPr>
        <w:jc w:val="both"/>
        <w:rPr>
          <w:rFonts w:cstheme="minorHAnsi"/>
          <w:sz w:val="24"/>
          <w:szCs w:val="24"/>
        </w:rPr>
      </w:pPr>
    </w:p>
    <w:p w14:paraId="18A0E2D1" w14:textId="6F2A2D69" w:rsidR="00B82A0D" w:rsidRDefault="00B82A0D" w:rsidP="004319B9">
      <w:pPr>
        <w:jc w:val="both"/>
        <w:rPr>
          <w:rFonts w:cstheme="minorHAnsi"/>
          <w:sz w:val="24"/>
          <w:szCs w:val="24"/>
        </w:rPr>
      </w:pPr>
    </w:p>
    <w:p w14:paraId="473A9F32" w14:textId="77777777" w:rsidR="00B82A0D" w:rsidRDefault="00B82A0D" w:rsidP="00B82A0D">
      <w:pPr>
        <w:pStyle w:val="Ttulo2"/>
        <w:jc w:val="center"/>
        <w:rPr>
          <w:i w:val="0"/>
          <w:sz w:val="40"/>
        </w:rPr>
      </w:pPr>
      <w:r>
        <w:rPr>
          <w:rFonts w:ascii="Brush Script MT" w:hAnsi="Brush Script MT"/>
          <w:i w:val="0"/>
          <w:noProof/>
          <w:sz w:val="20"/>
        </w:rPr>
        <w:lastRenderedPageBreak/>
        <w:drawing>
          <wp:anchor distT="0" distB="0" distL="114300" distR="114300" simplePos="0" relativeHeight="251672576" behindDoc="0" locked="0" layoutInCell="1" allowOverlap="1" wp14:anchorId="34E8DE8F" wp14:editId="64AED2E3">
            <wp:simplePos x="0" y="0"/>
            <wp:positionH relativeFrom="column">
              <wp:posOffset>-419100</wp:posOffset>
            </wp:positionH>
            <wp:positionV relativeFrom="paragraph">
              <wp:posOffset>-247650</wp:posOffset>
            </wp:positionV>
            <wp:extent cx="1104900" cy="744019"/>
            <wp:effectExtent l="0" t="0" r="0" b="0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7440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21DD3E7C" wp14:editId="3FB2E3BA">
            <wp:simplePos x="0" y="0"/>
            <wp:positionH relativeFrom="column">
              <wp:posOffset>-409575</wp:posOffset>
            </wp:positionH>
            <wp:positionV relativeFrom="paragraph">
              <wp:posOffset>481965</wp:posOffset>
            </wp:positionV>
            <wp:extent cx="967481" cy="400050"/>
            <wp:effectExtent l="0" t="0" r="4445" b="0"/>
            <wp:wrapNone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progesta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481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i w:val="0"/>
          <w:sz w:val="40"/>
        </w:rPr>
        <w:t xml:space="preserve">           Instituto de Previdência dos</w:t>
      </w:r>
    </w:p>
    <w:p w14:paraId="2EFA1F6D" w14:textId="77777777" w:rsidR="00B82A0D" w:rsidRDefault="00B82A0D" w:rsidP="00B82A0D">
      <w:pPr>
        <w:pStyle w:val="Cabealho"/>
        <w:jc w:val="center"/>
      </w:pPr>
      <w:r>
        <w:rPr>
          <w:rFonts w:ascii="Arial" w:hAnsi="Arial"/>
          <w:b/>
          <w:sz w:val="40"/>
        </w:rPr>
        <w:t xml:space="preserve">          Servidores Municipais de São Vicente</w:t>
      </w:r>
    </w:p>
    <w:p w14:paraId="4C945F68" w14:textId="77777777" w:rsidR="00B82A0D" w:rsidRDefault="00B82A0D" w:rsidP="00B82A0D">
      <w:pPr>
        <w:pStyle w:val="Cabealho"/>
        <w:jc w:val="center"/>
      </w:pPr>
    </w:p>
    <w:p w14:paraId="731CE535" w14:textId="77777777" w:rsidR="00B82A0D" w:rsidRDefault="00B82A0D" w:rsidP="00B82A0D">
      <w:r>
        <w:t xml:space="preserve"> </w:t>
      </w:r>
    </w:p>
    <w:p w14:paraId="0D120443" w14:textId="77777777" w:rsidR="00A51BEB" w:rsidRDefault="00A51BEB" w:rsidP="00B82A0D">
      <w:pPr>
        <w:jc w:val="both"/>
        <w:rPr>
          <w:rFonts w:cstheme="minorHAnsi"/>
          <w:sz w:val="24"/>
          <w:szCs w:val="24"/>
        </w:rPr>
      </w:pPr>
    </w:p>
    <w:p w14:paraId="36920695" w14:textId="2AE422A6" w:rsidR="00B82A0D" w:rsidRPr="009A30AC" w:rsidRDefault="00B82A0D" w:rsidP="00B82A0D">
      <w:pPr>
        <w:jc w:val="both"/>
        <w:rPr>
          <w:rFonts w:cstheme="minorHAnsi"/>
          <w:sz w:val="24"/>
          <w:szCs w:val="24"/>
        </w:rPr>
      </w:pPr>
      <w:r w:rsidRPr="009A30AC">
        <w:rPr>
          <w:rFonts w:cstheme="minorHAnsi"/>
          <w:sz w:val="24"/>
          <w:szCs w:val="24"/>
        </w:rPr>
        <w:t xml:space="preserve">Ao: Instituto de Previdência </w:t>
      </w:r>
      <w:r>
        <w:rPr>
          <w:rFonts w:cstheme="minorHAnsi"/>
          <w:sz w:val="24"/>
          <w:szCs w:val="24"/>
        </w:rPr>
        <w:t xml:space="preserve">dos Servidores Municipais de São Vicente – </w:t>
      </w:r>
      <w:r w:rsidRPr="009A30AC">
        <w:rPr>
          <w:rFonts w:cstheme="minorHAnsi"/>
          <w:sz w:val="24"/>
          <w:szCs w:val="24"/>
        </w:rPr>
        <w:t>IPRE</w:t>
      </w:r>
      <w:r>
        <w:rPr>
          <w:rFonts w:cstheme="minorHAnsi"/>
          <w:sz w:val="24"/>
          <w:szCs w:val="24"/>
        </w:rPr>
        <w:t xml:space="preserve">SV </w:t>
      </w:r>
    </w:p>
    <w:p w14:paraId="1B13645D" w14:textId="77777777" w:rsidR="00B82A0D" w:rsidRDefault="00B82A0D" w:rsidP="00B82A0D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17C42E5A" w14:textId="77777777" w:rsidR="00B82A0D" w:rsidRDefault="00B82A0D" w:rsidP="00B82A0D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5C32DE27" w14:textId="77777777" w:rsidR="00B82A0D" w:rsidRPr="009A30AC" w:rsidRDefault="00B82A0D" w:rsidP="00B82A0D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2681657F" w14:textId="77777777" w:rsidR="00B82A0D" w:rsidRDefault="00B82A0D" w:rsidP="00B82A0D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9A30AC">
        <w:rPr>
          <w:rFonts w:cstheme="minorHAnsi"/>
          <w:b/>
          <w:bCs/>
          <w:sz w:val="24"/>
          <w:szCs w:val="24"/>
        </w:rPr>
        <w:t xml:space="preserve">DECLARAÇÃO DE </w:t>
      </w:r>
      <w:r>
        <w:rPr>
          <w:rFonts w:cstheme="minorHAnsi"/>
          <w:b/>
          <w:bCs/>
          <w:sz w:val="24"/>
          <w:szCs w:val="24"/>
        </w:rPr>
        <w:t xml:space="preserve">CONHECIMENTO DA POLÍTICA DE INVESTIMENTOS E </w:t>
      </w:r>
    </w:p>
    <w:p w14:paraId="4D1F7F1F" w14:textId="77777777" w:rsidR="00B82A0D" w:rsidRPr="009A30AC" w:rsidRDefault="00B82A0D" w:rsidP="00B82A0D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CÓDIGO DE ÉTICA </w:t>
      </w:r>
    </w:p>
    <w:p w14:paraId="4C5C94C3" w14:textId="073A3C89" w:rsidR="00B82A0D" w:rsidRDefault="00B82A0D" w:rsidP="00B82A0D">
      <w:pPr>
        <w:jc w:val="both"/>
        <w:rPr>
          <w:rFonts w:cstheme="minorHAnsi"/>
          <w:i/>
          <w:iCs/>
          <w:sz w:val="24"/>
          <w:szCs w:val="24"/>
        </w:rPr>
      </w:pPr>
    </w:p>
    <w:p w14:paraId="6030FE1A" w14:textId="77777777" w:rsidR="00A51BEB" w:rsidRPr="009A30AC" w:rsidRDefault="00A51BEB" w:rsidP="00B82A0D">
      <w:pPr>
        <w:jc w:val="both"/>
        <w:rPr>
          <w:rFonts w:cstheme="minorHAnsi"/>
          <w:i/>
          <w:iCs/>
          <w:sz w:val="24"/>
          <w:szCs w:val="24"/>
        </w:rPr>
      </w:pPr>
    </w:p>
    <w:p w14:paraId="16C3E824" w14:textId="0A8DCD9F" w:rsidR="00B82A0D" w:rsidRDefault="00B82A0D" w:rsidP="00B82A0D">
      <w:pPr>
        <w:jc w:val="both"/>
        <w:rPr>
          <w:rFonts w:cstheme="minorHAnsi"/>
          <w:sz w:val="24"/>
          <w:szCs w:val="24"/>
        </w:rPr>
      </w:pPr>
      <w:r w:rsidRPr="009A30AC">
        <w:rPr>
          <w:rFonts w:cstheme="minorHAnsi"/>
          <w:i/>
          <w:iCs/>
          <w:sz w:val="24"/>
          <w:szCs w:val="24"/>
        </w:rPr>
        <w:t>Instituição Financeira X</w:t>
      </w:r>
      <w:r w:rsidRPr="009A30AC">
        <w:rPr>
          <w:rFonts w:cstheme="minorHAnsi"/>
          <w:sz w:val="24"/>
          <w:szCs w:val="24"/>
        </w:rPr>
        <w:t xml:space="preserve">, inscrita no CNJP sob o nº </w:t>
      </w:r>
      <w:r w:rsidRPr="009A30AC">
        <w:rPr>
          <w:rFonts w:cstheme="minorHAnsi"/>
          <w:i/>
          <w:iCs/>
          <w:sz w:val="24"/>
          <w:szCs w:val="24"/>
        </w:rPr>
        <w:t>XXX</w:t>
      </w:r>
      <w:r w:rsidRPr="009A30AC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 xml:space="preserve">com sede </w:t>
      </w:r>
      <w:r w:rsidRPr="009A30AC">
        <w:rPr>
          <w:rFonts w:cstheme="minorHAnsi"/>
          <w:sz w:val="24"/>
          <w:szCs w:val="24"/>
        </w:rPr>
        <w:t xml:space="preserve">na </w:t>
      </w:r>
      <w:r w:rsidRPr="009A30AC">
        <w:rPr>
          <w:rFonts w:cstheme="minorHAnsi"/>
          <w:i/>
          <w:iCs/>
          <w:sz w:val="24"/>
          <w:szCs w:val="24"/>
        </w:rPr>
        <w:t>(endereço completo)</w:t>
      </w:r>
      <w:r w:rsidRPr="009A30AC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 xml:space="preserve">através de seus representantes legais, </w:t>
      </w:r>
      <w:r w:rsidRPr="009A30AC">
        <w:rPr>
          <w:rFonts w:cstheme="minorHAnsi"/>
          <w:sz w:val="24"/>
          <w:szCs w:val="24"/>
        </w:rPr>
        <w:t>vem</w:t>
      </w:r>
      <w:r>
        <w:rPr>
          <w:rFonts w:cstheme="minorHAnsi"/>
          <w:sz w:val="24"/>
          <w:szCs w:val="24"/>
        </w:rPr>
        <w:t xml:space="preserve"> declarar que tomou conhecimento da Política de Investimentos e Código de Ética vigentes e disponíveis no site </w:t>
      </w:r>
      <w:r w:rsidR="00791F89">
        <w:rPr>
          <w:rFonts w:cstheme="minorHAnsi"/>
          <w:sz w:val="24"/>
          <w:szCs w:val="24"/>
        </w:rPr>
        <w:t>d</w:t>
      </w:r>
      <w:bookmarkStart w:id="0" w:name="_GoBack"/>
      <w:bookmarkEnd w:id="0"/>
      <w:r>
        <w:rPr>
          <w:rFonts w:cstheme="minorHAnsi"/>
          <w:sz w:val="24"/>
          <w:szCs w:val="24"/>
        </w:rPr>
        <w:t xml:space="preserve">o Instituto de Previdência de São Vicente - IPRESV, nos seguintes links, respectivamente: </w:t>
      </w:r>
    </w:p>
    <w:p w14:paraId="74AD64BF" w14:textId="77777777" w:rsidR="00B82A0D" w:rsidRDefault="00791F89" w:rsidP="00B82A0D">
      <w:pPr>
        <w:jc w:val="both"/>
        <w:rPr>
          <w:rFonts w:cstheme="minorHAnsi"/>
          <w:sz w:val="24"/>
          <w:szCs w:val="24"/>
        </w:rPr>
      </w:pPr>
      <w:hyperlink r:id="rId7" w:history="1">
        <w:r w:rsidR="00B82A0D" w:rsidRPr="006A7B20">
          <w:rPr>
            <w:rStyle w:val="Hyperlink"/>
            <w:rFonts w:cstheme="minorHAnsi"/>
            <w:sz w:val="24"/>
            <w:szCs w:val="24"/>
          </w:rPr>
          <w:t>https://www.ipresv.sp.gov.br/ipresv/ipresv/codigo-de-etica/</w:t>
        </w:r>
      </w:hyperlink>
    </w:p>
    <w:p w14:paraId="3AFEF204" w14:textId="77777777" w:rsidR="00B82A0D" w:rsidRPr="009A30AC" w:rsidRDefault="00B82A0D" w:rsidP="00B82A0D">
      <w:pPr>
        <w:jc w:val="both"/>
        <w:rPr>
          <w:rFonts w:cstheme="minorHAnsi"/>
          <w:sz w:val="24"/>
          <w:szCs w:val="24"/>
        </w:rPr>
      </w:pPr>
      <w:r w:rsidRPr="00FE7846">
        <w:rPr>
          <w:rFonts w:cstheme="minorHAnsi"/>
          <w:sz w:val="24"/>
          <w:szCs w:val="24"/>
        </w:rPr>
        <w:t>https://www.ipresv.sp.gov.br/ipresv/investimentos/politicas-de-investimento/</w:t>
      </w:r>
    </w:p>
    <w:p w14:paraId="61975C64" w14:textId="77777777" w:rsidR="00B82A0D" w:rsidRDefault="00B82A0D" w:rsidP="00B82A0D">
      <w:pPr>
        <w:jc w:val="both"/>
        <w:rPr>
          <w:rFonts w:cstheme="minorHAnsi"/>
          <w:sz w:val="24"/>
          <w:szCs w:val="24"/>
        </w:rPr>
      </w:pPr>
    </w:p>
    <w:p w14:paraId="06C05979" w14:textId="77777777" w:rsidR="00B82A0D" w:rsidRPr="009A30AC" w:rsidRDefault="00B82A0D" w:rsidP="00B82A0D">
      <w:pPr>
        <w:jc w:val="both"/>
        <w:rPr>
          <w:rFonts w:cstheme="minorHAnsi"/>
          <w:sz w:val="24"/>
          <w:szCs w:val="24"/>
        </w:rPr>
      </w:pPr>
    </w:p>
    <w:p w14:paraId="1C353513" w14:textId="77777777" w:rsidR="00B82A0D" w:rsidRPr="009A30AC" w:rsidRDefault="00B82A0D" w:rsidP="00B82A0D">
      <w:pPr>
        <w:jc w:val="both"/>
        <w:rPr>
          <w:rFonts w:cstheme="minorHAnsi"/>
          <w:sz w:val="24"/>
          <w:szCs w:val="24"/>
        </w:rPr>
      </w:pPr>
    </w:p>
    <w:p w14:paraId="4041E3A2" w14:textId="77777777" w:rsidR="00B82A0D" w:rsidRPr="009A30AC" w:rsidRDefault="00B82A0D" w:rsidP="00B82A0D">
      <w:pPr>
        <w:jc w:val="center"/>
        <w:rPr>
          <w:rFonts w:cstheme="minorHAnsi"/>
          <w:i/>
          <w:iCs/>
          <w:sz w:val="24"/>
          <w:szCs w:val="24"/>
        </w:rPr>
      </w:pPr>
      <w:r w:rsidRPr="009A30AC">
        <w:rPr>
          <w:rFonts w:cstheme="minorHAnsi"/>
          <w:i/>
          <w:iCs/>
          <w:sz w:val="24"/>
          <w:szCs w:val="24"/>
        </w:rPr>
        <w:t>Local, dia, mês e ano.</w:t>
      </w:r>
    </w:p>
    <w:p w14:paraId="3AC68D80" w14:textId="77777777" w:rsidR="00B82A0D" w:rsidRPr="009A30AC" w:rsidRDefault="00B82A0D" w:rsidP="00B82A0D">
      <w:pPr>
        <w:jc w:val="center"/>
        <w:rPr>
          <w:rFonts w:cstheme="minorHAnsi"/>
          <w:sz w:val="24"/>
          <w:szCs w:val="24"/>
        </w:rPr>
      </w:pPr>
    </w:p>
    <w:p w14:paraId="6E2F448F" w14:textId="77777777" w:rsidR="00B82A0D" w:rsidRPr="009A30AC" w:rsidRDefault="00B82A0D" w:rsidP="00B82A0D">
      <w:pPr>
        <w:jc w:val="center"/>
        <w:rPr>
          <w:rFonts w:cstheme="minorHAnsi"/>
          <w:i/>
          <w:iCs/>
          <w:sz w:val="24"/>
          <w:szCs w:val="24"/>
        </w:rPr>
      </w:pPr>
      <w:proofErr w:type="gramStart"/>
      <w:r w:rsidRPr="009A30AC">
        <w:rPr>
          <w:rFonts w:cstheme="minorHAnsi"/>
          <w:i/>
          <w:iCs/>
          <w:sz w:val="24"/>
          <w:szCs w:val="24"/>
        </w:rPr>
        <w:t>assinatura</w:t>
      </w:r>
      <w:proofErr w:type="gramEnd"/>
    </w:p>
    <w:p w14:paraId="266612B8" w14:textId="77777777" w:rsidR="00B82A0D" w:rsidRPr="009A30AC" w:rsidRDefault="00B82A0D" w:rsidP="00B82A0D">
      <w:pPr>
        <w:jc w:val="both"/>
        <w:rPr>
          <w:rFonts w:cstheme="minorHAnsi"/>
          <w:sz w:val="24"/>
          <w:szCs w:val="24"/>
        </w:rPr>
      </w:pPr>
    </w:p>
    <w:p w14:paraId="401D0BE8" w14:textId="09F19135" w:rsidR="00B82A0D" w:rsidRDefault="00B82A0D" w:rsidP="004319B9">
      <w:pPr>
        <w:jc w:val="both"/>
        <w:rPr>
          <w:rFonts w:cstheme="minorHAnsi"/>
          <w:sz w:val="24"/>
          <w:szCs w:val="24"/>
        </w:rPr>
      </w:pPr>
    </w:p>
    <w:p w14:paraId="135C600B" w14:textId="59DD4BE7" w:rsidR="00B82A0D" w:rsidRDefault="00B82A0D" w:rsidP="004319B9">
      <w:pPr>
        <w:jc w:val="both"/>
        <w:rPr>
          <w:rFonts w:cstheme="minorHAnsi"/>
          <w:sz w:val="24"/>
          <w:szCs w:val="24"/>
        </w:rPr>
      </w:pPr>
    </w:p>
    <w:p w14:paraId="19B5C8D1" w14:textId="6DE5C2FA" w:rsidR="00B82A0D" w:rsidRDefault="00B82A0D" w:rsidP="004319B9">
      <w:pPr>
        <w:jc w:val="both"/>
        <w:rPr>
          <w:rFonts w:cstheme="minorHAnsi"/>
          <w:sz w:val="24"/>
          <w:szCs w:val="24"/>
        </w:rPr>
      </w:pPr>
    </w:p>
    <w:p w14:paraId="2275F4D9" w14:textId="223EDE68" w:rsidR="00B82A0D" w:rsidRDefault="00B82A0D" w:rsidP="004319B9">
      <w:pPr>
        <w:jc w:val="both"/>
        <w:rPr>
          <w:rFonts w:cstheme="minorHAnsi"/>
          <w:sz w:val="24"/>
          <w:szCs w:val="24"/>
        </w:rPr>
      </w:pPr>
    </w:p>
    <w:p w14:paraId="60E710C0" w14:textId="1B7A6ED8" w:rsidR="00B82A0D" w:rsidRDefault="00B82A0D" w:rsidP="004319B9">
      <w:pPr>
        <w:jc w:val="both"/>
        <w:rPr>
          <w:rFonts w:cstheme="minorHAnsi"/>
          <w:sz w:val="24"/>
          <w:szCs w:val="24"/>
        </w:rPr>
      </w:pPr>
    </w:p>
    <w:p w14:paraId="42FB06D2" w14:textId="33418287" w:rsidR="00B82A0D" w:rsidRDefault="00B82A0D" w:rsidP="004319B9">
      <w:pPr>
        <w:jc w:val="both"/>
        <w:rPr>
          <w:rFonts w:cstheme="minorHAnsi"/>
          <w:sz w:val="24"/>
          <w:szCs w:val="24"/>
        </w:rPr>
      </w:pPr>
    </w:p>
    <w:p w14:paraId="73393F85" w14:textId="7646C048" w:rsidR="00B82A0D" w:rsidRDefault="00B82A0D" w:rsidP="004319B9">
      <w:pPr>
        <w:jc w:val="both"/>
        <w:rPr>
          <w:rFonts w:cstheme="minorHAnsi"/>
          <w:sz w:val="24"/>
          <w:szCs w:val="24"/>
        </w:rPr>
      </w:pPr>
    </w:p>
    <w:p w14:paraId="134B8AD0" w14:textId="5418FC64" w:rsidR="00B82A0D" w:rsidRDefault="00B82A0D" w:rsidP="004319B9">
      <w:pPr>
        <w:jc w:val="both"/>
        <w:rPr>
          <w:rFonts w:cstheme="minorHAnsi"/>
          <w:sz w:val="24"/>
          <w:szCs w:val="24"/>
        </w:rPr>
      </w:pPr>
    </w:p>
    <w:p w14:paraId="537504FC" w14:textId="77777777" w:rsidR="00B82A0D" w:rsidRDefault="00B82A0D" w:rsidP="00B82A0D">
      <w:pPr>
        <w:pStyle w:val="Ttulo2"/>
        <w:jc w:val="center"/>
        <w:rPr>
          <w:i w:val="0"/>
          <w:sz w:val="40"/>
        </w:rPr>
      </w:pPr>
      <w:r>
        <w:rPr>
          <w:rFonts w:ascii="Brush Script MT" w:hAnsi="Brush Script MT"/>
          <w:i w:val="0"/>
          <w:noProof/>
          <w:sz w:val="20"/>
        </w:rPr>
        <w:lastRenderedPageBreak/>
        <w:drawing>
          <wp:anchor distT="0" distB="0" distL="114300" distR="114300" simplePos="0" relativeHeight="251675648" behindDoc="0" locked="0" layoutInCell="1" allowOverlap="1" wp14:anchorId="0C4177FD" wp14:editId="46A4E8CC">
            <wp:simplePos x="0" y="0"/>
            <wp:positionH relativeFrom="column">
              <wp:posOffset>-419100</wp:posOffset>
            </wp:positionH>
            <wp:positionV relativeFrom="paragraph">
              <wp:posOffset>-247650</wp:posOffset>
            </wp:positionV>
            <wp:extent cx="1104900" cy="744019"/>
            <wp:effectExtent l="0" t="0" r="0" b="0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7440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3F83A351" wp14:editId="381D1FA9">
            <wp:simplePos x="0" y="0"/>
            <wp:positionH relativeFrom="column">
              <wp:posOffset>-409575</wp:posOffset>
            </wp:positionH>
            <wp:positionV relativeFrom="paragraph">
              <wp:posOffset>481965</wp:posOffset>
            </wp:positionV>
            <wp:extent cx="967481" cy="400050"/>
            <wp:effectExtent l="0" t="0" r="4445" b="0"/>
            <wp:wrapNone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progesta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481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i w:val="0"/>
          <w:sz w:val="40"/>
        </w:rPr>
        <w:t xml:space="preserve">           Instituto de Previdência dos</w:t>
      </w:r>
    </w:p>
    <w:p w14:paraId="4B4D0F10" w14:textId="77777777" w:rsidR="00B82A0D" w:rsidRDefault="00B82A0D" w:rsidP="00B82A0D">
      <w:pPr>
        <w:pStyle w:val="Cabealho"/>
        <w:jc w:val="center"/>
      </w:pPr>
      <w:r>
        <w:rPr>
          <w:rFonts w:ascii="Arial" w:hAnsi="Arial"/>
          <w:b/>
          <w:sz w:val="40"/>
        </w:rPr>
        <w:t xml:space="preserve">          Servidores Municipais de São Vicente</w:t>
      </w:r>
    </w:p>
    <w:p w14:paraId="6647B8A5" w14:textId="77777777" w:rsidR="00B82A0D" w:rsidRDefault="00B82A0D" w:rsidP="00B82A0D">
      <w:pPr>
        <w:pStyle w:val="Cabealho"/>
        <w:jc w:val="center"/>
      </w:pPr>
    </w:p>
    <w:p w14:paraId="688377FE" w14:textId="77777777" w:rsidR="00B82A0D" w:rsidRDefault="00B82A0D" w:rsidP="00B82A0D"/>
    <w:p w14:paraId="169F3440" w14:textId="77777777" w:rsidR="00B82A0D" w:rsidRPr="009A30AC" w:rsidRDefault="00B82A0D" w:rsidP="00B82A0D">
      <w:pPr>
        <w:jc w:val="both"/>
        <w:rPr>
          <w:rFonts w:cstheme="minorHAnsi"/>
          <w:sz w:val="24"/>
          <w:szCs w:val="24"/>
        </w:rPr>
      </w:pPr>
    </w:p>
    <w:p w14:paraId="74A44115" w14:textId="77777777" w:rsidR="00B82A0D" w:rsidRDefault="00B82A0D" w:rsidP="00B82A0D">
      <w:pPr>
        <w:jc w:val="both"/>
        <w:rPr>
          <w:rFonts w:cstheme="minorHAnsi"/>
          <w:sz w:val="24"/>
          <w:szCs w:val="24"/>
        </w:rPr>
      </w:pPr>
      <w:r w:rsidRPr="009A30AC">
        <w:rPr>
          <w:rFonts w:cstheme="minorHAnsi"/>
          <w:sz w:val="24"/>
          <w:szCs w:val="24"/>
        </w:rPr>
        <w:t xml:space="preserve">Ao: Instituto de Previdência </w:t>
      </w:r>
      <w:r>
        <w:rPr>
          <w:rFonts w:cstheme="minorHAnsi"/>
          <w:sz w:val="24"/>
          <w:szCs w:val="24"/>
        </w:rPr>
        <w:t>dos Servidores Municipais de São Vicente - IPRESV</w:t>
      </w:r>
    </w:p>
    <w:p w14:paraId="2965E634" w14:textId="77777777" w:rsidR="00B82A0D" w:rsidRDefault="00B82A0D" w:rsidP="00B82A0D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453D16C8" w14:textId="77777777" w:rsidR="00B82A0D" w:rsidRPr="00312A97" w:rsidRDefault="00B82A0D" w:rsidP="00B82A0D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539FD1D8" w14:textId="77777777" w:rsidR="00B82A0D" w:rsidRPr="00312A97" w:rsidRDefault="00B82A0D" w:rsidP="00B82A0D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3542277B" w14:textId="77777777" w:rsidR="00B82A0D" w:rsidRDefault="00B82A0D" w:rsidP="00B82A0D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312A97">
        <w:rPr>
          <w:rFonts w:cstheme="minorHAnsi"/>
          <w:b/>
          <w:bCs/>
          <w:sz w:val="24"/>
          <w:szCs w:val="24"/>
        </w:rPr>
        <w:t xml:space="preserve">DECLARAÇÃO DE ADESÃO </w:t>
      </w:r>
      <w:r w:rsidRPr="00312A97">
        <w:rPr>
          <w:b/>
          <w:bCs/>
          <w:sz w:val="24"/>
          <w:szCs w:val="24"/>
        </w:rPr>
        <w:t>AO CÓDIGO ANBIMA DE REGULAÇÃO E MELHORES PRÁTICAS PARA ADMINISTRAÇÃO DE RECURSOS DE TERCEIROS / COMPLIANCE</w:t>
      </w:r>
    </w:p>
    <w:p w14:paraId="45F1759F" w14:textId="77777777" w:rsidR="00B82A0D" w:rsidRPr="00312A97" w:rsidRDefault="00B82A0D" w:rsidP="00B82A0D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5B3A29BB" w14:textId="52911D56" w:rsidR="00B82A0D" w:rsidRDefault="00B82A0D" w:rsidP="00B82A0D">
      <w:pPr>
        <w:jc w:val="both"/>
        <w:rPr>
          <w:rFonts w:cstheme="minorHAnsi"/>
          <w:i/>
          <w:iCs/>
          <w:sz w:val="24"/>
          <w:szCs w:val="24"/>
        </w:rPr>
      </w:pPr>
    </w:p>
    <w:p w14:paraId="241F49AE" w14:textId="77777777" w:rsidR="00A51BEB" w:rsidRPr="00312A97" w:rsidRDefault="00A51BEB" w:rsidP="00B82A0D">
      <w:pPr>
        <w:jc w:val="both"/>
        <w:rPr>
          <w:rFonts w:cstheme="minorHAnsi"/>
          <w:i/>
          <w:iCs/>
          <w:sz w:val="24"/>
          <w:szCs w:val="24"/>
        </w:rPr>
      </w:pPr>
    </w:p>
    <w:p w14:paraId="1DE80A5C" w14:textId="2067B99B" w:rsidR="00BF0113" w:rsidRDefault="00B82A0D" w:rsidP="00BF0113">
      <w:pPr>
        <w:pStyle w:val="isselectedend"/>
        <w:jc w:val="both"/>
      </w:pPr>
      <w:r w:rsidRPr="00312A97">
        <w:rPr>
          <w:rFonts w:cstheme="minorHAnsi"/>
          <w:i/>
          <w:iCs/>
        </w:rPr>
        <w:t>Instituição Financeira X</w:t>
      </w:r>
      <w:r w:rsidRPr="00312A97">
        <w:rPr>
          <w:rFonts w:cstheme="minorHAnsi"/>
        </w:rPr>
        <w:t xml:space="preserve">, inscrita no CNJP sob o nº </w:t>
      </w:r>
      <w:r w:rsidRPr="00312A97">
        <w:rPr>
          <w:rFonts w:cstheme="minorHAnsi"/>
          <w:i/>
          <w:iCs/>
        </w:rPr>
        <w:t>XXX</w:t>
      </w:r>
      <w:r w:rsidRPr="00312A97">
        <w:rPr>
          <w:rFonts w:cstheme="minorHAnsi"/>
        </w:rPr>
        <w:t xml:space="preserve">, </w:t>
      </w:r>
      <w:r>
        <w:rPr>
          <w:rFonts w:cstheme="minorHAnsi"/>
        </w:rPr>
        <w:t>com sede</w:t>
      </w:r>
      <w:r w:rsidRPr="00312A97">
        <w:rPr>
          <w:rFonts w:cstheme="minorHAnsi"/>
        </w:rPr>
        <w:t xml:space="preserve"> na </w:t>
      </w:r>
      <w:r w:rsidRPr="00312A97">
        <w:rPr>
          <w:rFonts w:cstheme="minorHAnsi"/>
          <w:i/>
          <w:iCs/>
        </w:rPr>
        <w:t>(endereço completo)</w:t>
      </w:r>
      <w:r w:rsidRPr="00312A97">
        <w:rPr>
          <w:rFonts w:cstheme="minorHAnsi"/>
        </w:rPr>
        <w:t xml:space="preserve">, </w:t>
      </w:r>
      <w:r>
        <w:rPr>
          <w:rFonts w:cstheme="minorHAnsi"/>
        </w:rPr>
        <w:t xml:space="preserve">através de seus representantes legais, </w:t>
      </w:r>
      <w:r w:rsidR="00BF0113">
        <w:rPr>
          <w:rFonts w:cstheme="minorHAnsi"/>
        </w:rPr>
        <w:t>declara</w:t>
      </w:r>
      <w:r w:rsidRPr="00312A97">
        <w:rPr>
          <w:rFonts w:cstheme="minorHAnsi"/>
        </w:rPr>
        <w:t xml:space="preserve"> </w:t>
      </w:r>
      <w:r w:rsidR="00BF0113">
        <w:t xml:space="preserve">que esta instituição mantém estrutura de </w:t>
      </w:r>
      <w:proofErr w:type="spellStart"/>
      <w:r w:rsidR="00BF0113">
        <w:t>compliance</w:t>
      </w:r>
      <w:proofErr w:type="spellEnd"/>
      <w:r w:rsidR="00BF0113">
        <w:t>, controles internos, gestão de riscos e prevenção à lavagem de dinheiro compatíveis com a legislação e regulamentação aplicáveis ao Sistema Financeiro Nacional.</w:t>
      </w:r>
    </w:p>
    <w:p w14:paraId="69E234B3" w14:textId="77777777" w:rsidR="00BF0113" w:rsidRDefault="00BF0113" w:rsidP="00BF0113">
      <w:pPr>
        <w:pStyle w:val="isselectedend"/>
        <w:jc w:val="both"/>
      </w:pPr>
      <w:r>
        <w:t xml:space="preserve">Declaramos ainda que a instituição é aderente aos códigos de </w:t>
      </w:r>
      <w:proofErr w:type="spellStart"/>
      <w:r>
        <w:t>autorregulação</w:t>
      </w:r>
      <w:proofErr w:type="spellEnd"/>
      <w:r>
        <w:t xml:space="preserve"> aplicáveis às suas atividades, inclusive aqueles administrados pela ANBIMA, quando cabíveis, comprometendo-se a observar as melhores práticas de governança, transparência, diligência fiduciária e proteção aos investidores.</w:t>
      </w:r>
    </w:p>
    <w:p w14:paraId="260CA998" w14:textId="77777777" w:rsidR="00BF0113" w:rsidRDefault="00BF0113" w:rsidP="00BF0113">
      <w:pPr>
        <w:pStyle w:val="NormalWeb"/>
        <w:jc w:val="both"/>
      </w:pPr>
      <w:r>
        <w:t xml:space="preserve">Por fim, declaramos que eventuais alterações relevantes em sua estrutura de </w:t>
      </w:r>
      <w:proofErr w:type="spellStart"/>
      <w:r>
        <w:t>compliance</w:t>
      </w:r>
      <w:proofErr w:type="spellEnd"/>
      <w:r>
        <w:t xml:space="preserve">, controles internos, </w:t>
      </w:r>
      <w:proofErr w:type="spellStart"/>
      <w:r>
        <w:t>autorregulação</w:t>
      </w:r>
      <w:proofErr w:type="spellEnd"/>
      <w:r>
        <w:t xml:space="preserve"> ou governança serão comunicadas ao IPRESV sempre que impactarem as condições do presente credenciamento.</w:t>
      </w:r>
    </w:p>
    <w:p w14:paraId="31EFF2E5" w14:textId="5633D7BB" w:rsidR="00B82A0D" w:rsidRPr="00312A97" w:rsidRDefault="00B82A0D" w:rsidP="00B82A0D">
      <w:pPr>
        <w:jc w:val="both"/>
        <w:rPr>
          <w:b/>
          <w:bCs/>
          <w:sz w:val="24"/>
          <w:szCs w:val="24"/>
        </w:rPr>
      </w:pPr>
    </w:p>
    <w:p w14:paraId="5D46176D" w14:textId="77777777" w:rsidR="00B82A0D" w:rsidRPr="00312A97" w:rsidRDefault="00B82A0D" w:rsidP="00B82A0D">
      <w:pPr>
        <w:jc w:val="both"/>
        <w:rPr>
          <w:rFonts w:cstheme="minorHAnsi"/>
          <w:sz w:val="24"/>
          <w:szCs w:val="24"/>
        </w:rPr>
      </w:pPr>
      <w:r w:rsidRPr="00312A97">
        <w:rPr>
          <w:rFonts w:cstheme="minorHAnsi"/>
          <w:sz w:val="24"/>
          <w:szCs w:val="24"/>
        </w:rPr>
        <w:t>Permanecendo à disposição para eventuais esclarecimentos que se fizerem necessários</w:t>
      </w:r>
      <w:r>
        <w:rPr>
          <w:rFonts w:cstheme="minorHAnsi"/>
          <w:sz w:val="24"/>
          <w:szCs w:val="24"/>
        </w:rPr>
        <w:t>.</w:t>
      </w:r>
    </w:p>
    <w:p w14:paraId="712734A7" w14:textId="77777777" w:rsidR="00B82A0D" w:rsidRDefault="00B82A0D" w:rsidP="00B82A0D">
      <w:pPr>
        <w:jc w:val="both"/>
        <w:rPr>
          <w:rFonts w:cstheme="minorHAnsi"/>
          <w:sz w:val="24"/>
          <w:szCs w:val="24"/>
        </w:rPr>
      </w:pPr>
    </w:p>
    <w:p w14:paraId="081BEB40" w14:textId="77777777" w:rsidR="00B82A0D" w:rsidRDefault="00B82A0D" w:rsidP="00B82A0D">
      <w:pPr>
        <w:jc w:val="both"/>
        <w:rPr>
          <w:rFonts w:cstheme="minorHAnsi"/>
          <w:sz w:val="24"/>
          <w:szCs w:val="24"/>
        </w:rPr>
      </w:pPr>
    </w:p>
    <w:p w14:paraId="321C9E0A" w14:textId="77777777" w:rsidR="00B82A0D" w:rsidRPr="00312A97" w:rsidRDefault="00B82A0D" w:rsidP="00B82A0D">
      <w:pPr>
        <w:jc w:val="center"/>
        <w:rPr>
          <w:rFonts w:cstheme="minorHAnsi"/>
          <w:i/>
          <w:iCs/>
          <w:sz w:val="24"/>
          <w:szCs w:val="24"/>
        </w:rPr>
      </w:pPr>
      <w:r w:rsidRPr="00312A97">
        <w:rPr>
          <w:rFonts w:cstheme="minorHAnsi"/>
          <w:i/>
          <w:iCs/>
          <w:sz w:val="24"/>
          <w:szCs w:val="24"/>
        </w:rPr>
        <w:t>Local, dia, mês e ano.</w:t>
      </w:r>
    </w:p>
    <w:p w14:paraId="0EE7AA6C" w14:textId="77777777" w:rsidR="00B82A0D" w:rsidRPr="00312A97" w:rsidRDefault="00B82A0D" w:rsidP="00B82A0D">
      <w:pPr>
        <w:jc w:val="center"/>
        <w:rPr>
          <w:rFonts w:cstheme="minorHAnsi"/>
          <w:sz w:val="24"/>
          <w:szCs w:val="24"/>
        </w:rPr>
      </w:pPr>
    </w:p>
    <w:p w14:paraId="68819AF8" w14:textId="77777777" w:rsidR="00B82A0D" w:rsidRPr="00312A97" w:rsidRDefault="00B82A0D" w:rsidP="00B82A0D">
      <w:pPr>
        <w:jc w:val="center"/>
        <w:rPr>
          <w:rFonts w:cstheme="minorHAnsi"/>
          <w:i/>
          <w:iCs/>
          <w:sz w:val="24"/>
          <w:szCs w:val="24"/>
        </w:rPr>
      </w:pPr>
      <w:proofErr w:type="gramStart"/>
      <w:r w:rsidRPr="00312A97">
        <w:rPr>
          <w:rFonts w:cstheme="minorHAnsi"/>
          <w:i/>
          <w:iCs/>
          <w:sz w:val="24"/>
          <w:szCs w:val="24"/>
        </w:rPr>
        <w:t>assinatura</w:t>
      </w:r>
      <w:proofErr w:type="gramEnd"/>
    </w:p>
    <w:p w14:paraId="4F22FC9A" w14:textId="77777777" w:rsidR="00B82A0D" w:rsidRPr="00312A97" w:rsidRDefault="00B82A0D" w:rsidP="00B82A0D">
      <w:pPr>
        <w:jc w:val="both"/>
        <w:rPr>
          <w:rFonts w:cstheme="minorHAnsi"/>
          <w:sz w:val="24"/>
          <w:szCs w:val="24"/>
        </w:rPr>
      </w:pPr>
    </w:p>
    <w:p w14:paraId="5D977652" w14:textId="16A31A82" w:rsidR="00B82A0D" w:rsidRDefault="00B82A0D" w:rsidP="004319B9">
      <w:pPr>
        <w:jc w:val="both"/>
        <w:rPr>
          <w:rFonts w:cstheme="minorHAnsi"/>
          <w:sz w:val="24"/>
          <w:szCs w:val="24"/>
        </w:rPr>
      </w:pPr>
    </w:p>
    <w:p w14:paraId="22D68BF3" w14:textId="1BC3B050" w:rsidR="00B82A0D" w:rsidRDefault="00B82A0D" w:rsidP="004319B9">
      <w:pPr>
        <w:jc w:val="both"/>
        <w:rPr>
          <w:rFonts w:cstheme="minorHAnsi"/>
          <w:sz w:val="24"/>
          <w:szCs w:val="24"/>
        </w:rPr>
      </w:pPr>
    </w:p>
    <w:sectPr w:rsidR="00B82A0D" w:rsidSect="00A51BEB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4AE"/>
    <w:rsid w:val="00025754"/>
    <w:rsid w:val="00082D53"/>
    <w:rsid w:val="00262EAC"/>
    <w:rsid w:val="004319B9"/>
    <w:rsid w:val="004D3DA9"/>
    <w:rsid w:val="005872DC"/>
    <w:rsid w:val="005A03D6"/>
    <w:rsid w:val="006A418C"/>
    <w:rsid w:val="006F74D3"/>
    <w:rsid w:val="00700862"/>
    <w:rsid w:val="00791F89"/>
    <w:rsid w:val="00965B72"/>
    <w:rsid w:val="00A51BEB"/>
    <w:rsid w:val="00B034AE"/>
    <w:rsid w:val="00B25C76"/>
    <w:rsid w:val="00B82A0D"/>
    <w:rsid w:val="00BE5967"/>
    <w:rsid w:val="00BF0113"/>
    <w:rsid w:val="00D44963"/>
    <w:rsid w:val="00D7396D"/>
    <w:rsid w:val="00D87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09452"/>
  <w15:chartTrackingRefBased/>
  <w15:docId w15:val="{D1CD1348-E85D-4E33-9ED9-2A2A544EF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qFormat/>
    <w:rsid w:val="006F74D3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i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6A418C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6A418C"/>
    <w:rPr>
      <w:color w:val="605E5C"/>
      <w:shd w:val="clear" w:color="auto" w:fill="E1DFDD"/>
    </w:rPr>
  </w:style>
  <w:style w:type="character" w:customStyle="1" w:styleId="Ttulo2Char">
    <w:name w:val="Título 2 Char"/>
    <w:basedOn w:val="Fontepargpadro"/>
    <w:link w:val="Ttulo2"/>
    <w:rsid w:val="006F74D3"/>
    <w:rPr>
      <w:rFonts w:ascii="Arial" w:eastAsia="Times New Roman" w:hAnsi="Arial" w:cs="Times New Roman"/>
      <w:b/>
      <w:i/>
      <w:sz w:val="24"/>
      <w:szCs w:val="20"/>
      <w:lang w:eastAsia="pt-BR"/>
    </w:rPr>
  </w:style>
  <w:style w:type="paragraph" w:styleId="Cabealho">
    <w:name w:val="header"/>
    <w:basedOn w:val="Normal"/>
    <w:link w:val="CabealhoChar"/>
    <w:rsid w:val="006F74D3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6F74D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isselectedend">
    <w:name w:val="isselectedend"/>
    <w:basedOn w:val="Normal"/>
    <w:rsid w:val="00BF01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F01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ipresv.sp.gov.br/ipresv/ipresv/codigo-de-etic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presv.sp.gov.br/ipresv/investimentos/instituicoes-credenciadas/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783</Words>
  <Characters>4231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Claudia Picchi da Cunha</dc:creator>
  <cp:keywords/>
  <dc:description/>
  <cp:lastModifiedBy>Usuario</cp:lastModifiedBy>
  <cp:revision>5</cp:revision>
  <dcterms:created xsi:type="dcterms:W3CDTF">2026-06-19T13:20:00Z</dcterms:created>
  <dcterms:modified xsi:type="dcterms:W3CDTF">2026-06-19T13:33:00Z</dcterms:modified>
</cp:coreProperties>
</file>